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F071" w14:textId="77777777" w:rsidR="00724A6A" w:rsidRDefault="00000000">
      <w:pPr>
        <w:widowControl w:val="0"/>
        <w:pBdr>
          <w:top w:val="nil"/>
          <w:left w:val="nil"/>
          <w:bottom w:val="nil"/>
          <w:right w:val="nil"/>
          <w:between w:val="nil"/>
        </w:pBdr>
        <w:spacing w:line="240" w:lineRule="auto"/>
        <w:ind w:left="9"/>
        <w:rPr>
          <w:sz w:val="28"/>
          <w:szCs w:val="28"/>
        </w:rPr>
      </w:pPr>
      <w:r>
        <w:rPr>
          <w:sz w:val="28"/>
          <w:szCs w:val="28"/>
        </w:rPr>
        <w:tab/>
      </w:r>
    </w:p>
    <w:p w14:paraId="1096E51D" w14:textId="77777777" w:rsidR="00724A6A" w:rsidRDefault="00724A6A">
      <w:pPr>
        <w:widowControl w:val="0"/>
        <w:pBdr>
          <w:top w:val="nil"/>
          <w:left w:val="nil"/>
          <w:bottom w:val="nil"/>
          <w:right w:val="nil"/>
          <w:between w:val="nil"/>
        </w:pBdr>
        <w:spacing w:line="240" w:lineRule="auto"/>
        <w:ind w:left="9"/>
        <w:rPr>
          <w:sz w:val="28"/>
          <w:szCs w:val="28"/>
        </w:rPr>
      </w:pPr>
    </w:p>
    <w:p w14:paraId="07E036A5" w14:textId="3D6663CF" w:rsidR="00724A6A" w:rsidRDefault="00000000">
      <w:pPr>
        <w:widowControl w:val="0"/>
        <w:pBdr>
          <w:top w:val="nil"/>
          <w:left w:val="nil"/>
          <w:bottom w:val="nil"/>
          <w:right w:val="nil"/>
          <w:between w:val="nil"/>
        </w:pBdr>
        <w:spacing w:line="240" w:lineRule="auto"/>
        <w:ind w:left="9"/>
        <w:rPr>
          <w:color w:val="000000"/>
          <w:sz w:val="28"/>
          <w:szCs w:val="28"/>
        </w:rPr>
      </w:pPr>
      <w:r>
        <w:rPr>
          <w:color w:val="000000"/>
          <w:sz w:val="28"/>
          <w:szCs w:val="28"/>
        </w:rPr>
        <w:t xml:space="preserve">Saltwater Church Board </w:t>
      </w:r>
      <w:r w:rsidR="0005024A">
        <w:rPr>
          <w:color w:val="000000"/>
          <w:sz w:val="28"/>
          <w:szCs w:val="28"/>
        </w:rPr>
        <w:t>Minutes</w:t>
      </w:r>
      <w:r>
        <w:rPr>
          <w:color w:val="000000"/>
          <w:sz w:val="28"/>
          <w:szCs w:val="28"/>
        </w:rPr>
        <w:t xml:space="preserve"> </w:t>
      </w:r>
      <w:r>
        <w:rPr>
          <w:sz w:val="28"/>
          <w:szCs w:val="28"/>
        </w:rPr>
        <w:t>April 26, 2023</w:t>
      </w:r>
    </w:p>
    <w:p w14:paraId="3F9D18C1" w14:textId="23E11495" w:rsidR="00724A6A" w:rsidRDefault="00000000">
      <w:pPr>
        <w:widowControl w:val="0"/>
        <w:pBdr>
          <w:top w:val="nil"/>
          <w:left w:val="nil"/>
          <w:bottom w:val="nil"/>
          <w:right w:val="nil"/>
          <w:between w:val="nil"/>
        </w:pBdr>
        <w:spacing w:before="202" w:line="240" w:lineRule="auto"/>
        <w:ind w:left="4"/>
        <w:rPr>
          <w:color w:val="000000"/>
          <w:sz w:val="24"/>
          <w:szCs w:val="24"/>
        </w:rPr>
      </w:pPr>
      <w:r>
        <w:rPr>
          <w:color w:val="000000"/>
          <w:sz w:val="24"/>
          <w:szCs w:val="24"/>
        </w:rPr>
        <w:t xml:space="preserve">Attending </w:t>
      </w:r>
      <w:r w:rsidR="00004EC8">
        <w:rPr>
          <w:color w:val="000000"/>
          <w:sz w:val="24"/>
          <w:szCs w:val="24"/>
        </w:rPr>
        <w:t xml:space="preserve">Karin Leisy, Aida Sanchez-Vela, Diane Schairer, Katie Bater, Lauren Crowder, </w:t>
      </w:r>
      <w:r w:rsidR="009F0E7C">
        <w:rPr>
          <w:color w:val="000000"/>
          <w:sz w:val="24"/>
          <w:szCs w:val="24"/>
        </w:rPr>
        <w:t xml:space="preserve">Nancy Corr, </w:t>
      </w:r>
      <w:r w:rsidR="00004EC8">
        <w:rPr>
          <w:color w:val="000000"/>
          <w:sz w:val="24"/>
          <w:szCs w:val="24"/>
        </w:rPr>
        <w:t>Rev. Kristen Kuriga, Gaye</w:t>
      </w:r>
      <w:r w:rsidR="00F80135">
        <w:rPr>
          <w:color w:val="000000"/>
          <w:sz w:val="24"/>
          <w:szCs w:val="24"/>
        </w:rPr>
        <w:t xml:space="preserve"> G</w:t>
      </w:r>
      <w:r w:rsidR="00A50880">
        <w:rPr>
          <w:color w:val="000000"/>
          <w:sz w:val="24"/>
          <w:szCs w:val="24"/>
        </w:rPr>
        <w:t>reeves</w:t>
      </w:r>
      <w:r w:rsidR="006D684F">
        <w:rPr>
          <w:color w:val="000000"/>
          <w:sz w:val="24"/>
          <w:szCs w:val="24"/>
        </w:rPr>
        <w:t>, guest Dick Burkhart</w:t>
      </w:r>
    </w:p>
    <w:p w14:paraId="08CB8287" w14:textId="77777777" w:rsidR="00724A6A" w:rsidRDefault="00000000">
      <w:pPr>
        <w:widowControl w:val="0"/>
        <w:pBdr>
          <w:top w:val="nil"/>
          <w:left w:val="nil"/>
          <w:bottom w:val="nil"/>
          <w:right w:val="nil"/>
          <w:between w:val="nil"/>
        </w:pBdr>
        <w:spacing w:before="197" w:line="240" w:lineRule="auto"/>
        <w:ind w:left="11"/>
        <w:rPr>
          <w:color w:val="000000"/>
          <w:sz w:val="24"/>
          <w:szCs w:val="24"/>
        </w:rPr>
      </w:pPr>
      <w:r>
        <w:rPr>
          <w:color w:val="000000"/>
          <w:sz w:val="24"/>
          <w:szCs w:val="24"/>
        </w:rPr>
        <w:t xml:space="preserve">Our Mission: </w:t>
      </w:r>
    </w:p>
    <w:p w14:paraId="025B236D" w14:textId="77777777" w:rsidR="00724A6A" w:rsidRDefault="00000000">
      <w:pPr>
        <w:widowControl w:val="0"/>
        <w:pBdr>
          <w:top w:val="nil"/>
          <w:left w:val="nil"/>
          <w:bottom w:val="nil"/>
          <w:right w:val="nil"/>
          <w:between w:val="nil"/>
        </w:pBdr>
        <w:spacing w:before="195" w:line="240" w:lineRule="auto"/>
        <w:ind w:left="21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 Saltwater Unitarian Universalist Church, we </w:t>
      </w:r>
    </w:p>
    <w:p w14:paraId="7D6AD0C7" w14:textId="77777777" w:rsidR="00724A6A" w:rsidRDefault="00000000">
      <w:pPr>
        <w:widowControl w:val="0"/>
        <w:pBdr>
          <w:top w:val="nil"/>
          <w:left w:val="nil"/>
          <w:bottom w:val="nil"/>
          <w:right w:val="nil"/>
          <w:between w:val="nil"/>
        </w:pBdr>
        <w:spacing w:before="161" w:line="240" w:lineRule="auto"/>
        <w:ind w:left="39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Practice Love </w:t>
      </w:r>
    </w:p>
    <w:p w14:paraId="05D86DBE" w14:textId="77777777" w:rsidR="00724A6A" w:rsidRDefault="00000000">
      <w:pPr>
        <w:widowControl w:val="0"/>
        <w:pBdr>
          <w:top w:val="nil"/>
          <w:left w:val="nil"/>
          <w:bottom w:val="nil"/>
          <w:right w:val="nil"/>
          <w:between w:val="nil"/>
        </w:pBdr>
        <w:spacing w:before="161" w:line="240" w:lineRule="auto"/>
        <w:ind w:left="368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Foster Connection </w:t>
      </w:r>
    </w:p>
    <w:p w14:paraId="5AF6B769" w14:textId="77777777" w:rsidR="00724A6A" w:rsidRDefault="00000000">
      <w:pPr>
        <w:widowControl w:val="0"/>
        <w:pBdr>
          <w:top w:val="nil"/>
          <w:left w:val="nil"/>
          <w:bottom w:val="nil"/>
          <w:right w:val="nil"/>
          <w:between w:val="nil"/>
        </w:pBdr>
        <w:spacing w:before="161" w:line="240" w:lineRule="auto"/>
        <w:ind w:left="33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Nurture Spiritual Growth </w:t>
      </w:r>
    </w:p>
    <w:p w14:paraId="45E7297C" w14:textId="77777777" w:rsidR="00724A6A" w:rsidRDefault="00000000">
      <w:pPr>
        <w:widowControl w:val="0"/>
        <w:pBdr>
          <w:top w:val="nil"/>
          <w:left w:val="nil"/>
          <w:bottom w:val="nil"/>
          <w:right w:val="nil"/>
          <w:between w:val="nil"/>
        </w:pBdr>
        <w:spacing w:before="161" w:line="240" w:lineRule="auto"/>
        <w:ind w:left="39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 for Justice</w:t>
      </w:r>
    </w:p>
    <w:p w14:paraId="502F5AEE" w14:textId="77777777" w:rsidR="00724A6A" w:rsidRDefault="00724A6A">
      <w:pPr>
        <w:spacing w:line="240" w:lineRule="auto"/>
        <w:rPr>
          <w:rFonts w:ascii="Times New Roman" w:eastAsia="Times New Roman" w:hAnsi="Times New Roman" w:cs="Times New Roman"/>
          <w:sz w:val="24"/>
          <w:szCs w:val="24"/>
        </w:rPr>
      </w:pPr>
    </w:p>
    <w:p w14:paraId="43C030FB" w14:textId="77777777" w:rsidR="00724A6A" w:rsidRDefault="00724A6A">
      <w:pPr>
        <w:widowControl w:val="0"/>
        <w:pBdr>
          <w:top w:val="nil"/>
          <w:left w:val="nil"/>
          <w:bottom w:val="nil"/>
          <w:right w:val="nil"/>
          <w:between w:val="nil"/>
        </w:pBdr>
        <w:spacing w:before="161" w:line="240" w:lineRule="auto"/>
        <w:ind w:left="3916"/>
        <w:rPr>
          <w:rFonts w:ascii="Times New Roman" w:eastAsia="Times New Roman" w:hAnsi="Times New Roman" w:cs="Times New Roman"/>
          <w:b/>
          <w:sz w:val="24"/>
          <w:szCs w:val="24"/>
        </w:rPr>
      </w:pPr>
    </w:p>
    <w:tbl>
      <w:tblPr>
        <w:tblStyle w:val="a"/>
        <w:tblW w:w="9231"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570"/>
        <w:gridCol w:w="1560"/>
        <w:gridCol w:w="3156"/>
      </w:tblGrid>
      <w:tr w:rsidR="00724A6A" w14:paraId="1F2837EF" w14:textId="77777777">
        <w:trPr>
          <w:trHeight w:val="644"/>
        </w:trPr>
        <w:tc>
          <w:tcPr>
            <w:tcW w:w="945" w:type="dxa"/>
            <w:shd w:val="clear" w:color="auto" w:fill="auto"/>
            <w:tcMar>
              <w:top w:w="100" w:type="dxa"/>
              <w:left w:w="100" w:type="dxa"/>
              <w:bottom w:w="100" w:type="dxa"/>
              <w:right w:w="100" w:type="dxa"/>
            </w:tcMar>
          </w:tcPr>
          <w:p w14:paraId="3F23E2D4" w14:textId="77777777" w:rsidR="00724A6A" w:rsidRDefault="00000000">
            <w:pPr>
              <w:widowControl w:val="0"/>
              <w:pBdr>
                <w:top w:val="nil"/>
                <w:left w:val="nil"/>
                <w:bottom w:val="nil"/>
                <w:right w:val="nil"/>
                <w:between w:val="nil"/>
              </w:pBdr>
              <w:spacing w:line="240" w:lineRule="auto"/>
              <w:ind w:left="85"/>
              <w:rPr>
                <w:color w:val="000000"/>
                <w:sz w:val="24"/>
                <w:szCs w:val="24"/>
              </w:rPr>
            </w:pPr>
            <w:r>
              <w:rPr>
                <w:color w:val="000000"/>
                <w:sz w:val="24"/>
                <w:szCs w:val="24"/>
              </w:rPr>
              <w:t xml:space="preserve">Time </w:t>
            </w:r>
          </w:p>
        </w:tc>
        <w:tc>
          <w:tcPr>
            <w:tcW w:w="3570" w:type="dxa"/>
            <w:shd w:val="clear" w:color="auto" w:fill="auto"/>
            <w:tcMar>
              <w:top w:w="100" w:type="dxa"/>
              <w:left w:w="100" w:type="dxa"/>
              <w:bottom w:w="100" w:type="dxa"/>
              <w:right w:w="100" w:type="dxa"/>
            </w:tcMar>
          </w:tcPr>
          <w:p w14:paraId="5EC1AA18" w14:textId="77777777" w:rsidR="00724A6A" w:rsidRDefault="00000000">
            <w:pPr>
              <w:widowControl w:val="0"/>
              <w:pBdr>
                <w:top w:val="nil"/>
                <w:left w:val="nil"/>
                <w:bottom w:val="nil"/>
                <w:right w:val="nil"/>
                <w:between w:val="nil"/>
              </w:pBdr>
              <w:spacing w:line="240" w:lineRule="auto"/>
              <w:ind w:left="88"/>
              <w:rPr>
                <w:color w:val="000000"/>
                <w:sz w:val="24"/>
                <w:szCs w:val="24"/>
              </w:rPr>
            </w:pPr>
            <w:r>
              <w:rPr>
                <w:color w:val="000000"/>
                <w:sz w:val="24"/>
                <w:szCs w:val="24"/>
              </w:rPr>
              <w:t xml:space="preserve">Topic </w:t>
            </w:r>
          </w:p>
        </w:tc>
        <w:tc>
          <w:tcPr>
            <w:tcW w:w="1560" w:type="dxa"/>
            <w:shd w:val="clear" w:color="auto" w:fill="auto"/>
            <w:tcMar>
              <w:top w:w="100" w:type="dxa"/>
              <w:left w:w="100" w:type="dxa"/>
              <w:bottom w:w="100" w:type="dxa"/>
              <w:right w:w="100" w:type="dxa"/>
            </w:tcMar>
          </w:tcPr>
          <w:p w14:paraId="46A734B5" w14:textId="77777777" w:rsidR="00724A6A" w:rsidRDefault="00000000">
            <w:pPr>
              <w:widowControl w:val="0"/>
              <w:pBdr>
                <w:top w:val="nil"/>
                <w:left w:val="nil"/>
                <w:bottom w:val="nil"/>
                <w:right w:val="nil"/>
                <w:between w:val="nil"/>
              </w:pBdr>
              <w:spacing w:line="240" w:lineRule="auto"/>
              <w:ind w:left="104"/>
              <w:rPr>
                <w:color w:val="000000"/>
                <w:sz w:val="24"/>
                <w:szCs w:val="24"/>
              </w:rPr>
            </w:pPr>
            <w:r>
              <w:rPr>
                <w:color w:val="000000"/>
                <w:sz w:val="24"/>
                <w:szCs w:val="24"/>
              </w:rPr>
              <w:t xml:space="preserve">Presenter </w:t>
            </w:r>
          </w:p>
        </w:tc>
        <w:tc>
          <w:tcPr>
            <w:tcW w:w="3156" w:type="dxa"/>
            <w:shd w:val="clear" w:color="auto" w:fill="auto"/>
            <w:tcMar>
              <w:top w:w="100" w:type="dxa"/>
              <w:left w:w="100" w:type="dxa"/>
              <w:bottom w:w="100" w:type="dxa"/>
              <w:right w:w="100" w:type="dxa"/>
            </w:tcMar>
          </w:tcPr>
          <w:p w14:paraId="179DE35D" w14:textId="77777777" w:rsidR="00724A6A" w:rsidRDefault="00000000">
            <w:pPr>
              <w:widowControl w:val="0"/>
              <w:pBdr>
                <w:top w:val="nil"/>
                <w:left w:val="nil"/>
                <w:bottom w:val="nil"/>
                <w:right w:val="nil"/>
                <w:between w:val="nil"/>
              </w:pBdr>
              <w:spacing w:line="240" w:lineRule="auto"/>
              <w:ind w:left="104"/>
              <w:rPr>
                <w:color w:val="000000"/>
                <w:sz w:val="24"/>
                <w:szCs w:val="24"/>
              </w:rPr>
            </w:pPr>
            <w:r>
              <w:rPr>
                <w:color w:val="000000"/>
                <w:sz w:val="24"/>
                <w:szCs w:val="24"/>
              </w:rPr>
              <w:t>Notes</w:t>
            </w:r>
          </w:p>
        </w:tc>
      </w:tr>
      <w:tr w:rsidR="00724A6A" w14:paraId="13E831AD" w14:textId="77777777">
        <w:trPr>
          <w:trHeight w:val="1634"/>
        </w:trPr>
        <w:tc>
          <w:tcPr>
            <w:tcW w:w="945" w:type="dxa"/>
            <w:shd w:val="clear" w:color="auto" w:fill="auto"/>
            <w:tcMar>
              <w:top w:w="100" w:type="dxa"/>
              <w:left w:w="100" w:type="dxa"/>
              <w:bottom w:w="100" w:type="dxa"/>
              <w:right w:w="100" w:type="dxa"/>
            </w:tcMar>
          </w:tcPr>
          <w:p w14:paraId="64F69ACC" w14:textId="77777777" w:rsidR="00724A6A" w:rsidRDefault="00000000">
            <w:pPr>
              <w:widowControl w:val="0"/>
              <w:pBdr>
                <w:top w:val="nil"/>
                <w:left w:val="nil"/>
                <w:bottom w:val="nil"/>
                <w:right w:val="nil"/>
                <w:between w:val="nil"/>
              </w:pBdr>
              <w:spacing w:line="240" w:lineRule="auto"/>
              <w:ind w:left="95"/>
              <w:rPr>
                <w:color w:val="000000"/>
                <w:sz w:val="24"/>
                <w:szCs w:val="24"/>
              </w:rPr>
            </w:pPr>
            <w:r>
              <w:rPr>
                <w:color w:val="000000"/>
                <w:sz w:val="24"/>
                <w:szCs w:val="24"/>
              </w:rPr>
              <w:t>7:</w:t>
            </w:r>
            <w:r>
              <w:rPr>
                <w:sz w:val="24"/>
                <w:szCs w:val="24"/>
              </w:rPr>
              <w:t>00</w:t>
            </w:r>
            <w:r>
              <w:rPr>
                <w:color w:val="000000"/>
                <w:sz w:val="24"/>
                <w:szCs w:val="24"/>
              </w:rPr>
              <w:t xml:space="preserve"> </w:t>
            </w:r>
          </w:p>
        </w:tc>
        <w:tc>
          <w:tcPr>
            <w:tcW w:w="3570" w:type="dxa"/>
            <w:shd w:val="clear" w:color="auto" w:fill="auto"/>
            <w:tcMar>
              <w:top w:w="100" w:type="dxa"/>
              <w:left w:w="100" w:type="dxa"/>
              <w:bottom w:w="100" w:type="dxa"/>
              <w:right w:w="100" w:type="dxa"/>
            </w:tcMar>
          </w:tcPr>
          <w:p w14:paraId="639D6F2E" w14:textId="77777777" w:rsidR="00724A6A" w:rsidRDefault="00000000">
            <w:pPr>
              <w:widowControl w:val="0"/>
              <w:pBdr>
                <w:top w:val="nil"/>
                <w:left w:val="nil"/>
                <w:bottom w:val="nil"/>
                <w:right w:val="nil"/>
                <w:between w:val="nil"/>
              </w:pBdr>
              <w:spacing w:line="240" w:lineRule="auto"/>
              <w:ind w:left="97"/>
              <w:rPr>
                <w:color w:val="000000"/>
                <w:sz w:val="24"/>
                <w:szCs w:val="24"/>
              </w:rPr>
            </w:pPr>
            <w:r>
              <w:rPr>
                <w:color w:val="000000"/>
                <w:sz w:val="24"/>
                <w:szCs w:val="24"/>
              </w:rPr>
              <w:t xml:space="preserve">Call to Order </w:t>
            </w:r>
          </w:p>
          <w:p w14:paraId="29BF2735" w14:textId="77777777" w:rsidR="00724A6A" w:rsidRDefault="00000000">
            <w:pPr>
              <w:widowControl w:val="0"/>
              <w:pBdr>
                <w:top w:val="nil"/>
                <w:left w:val="nil"/>
                <w:bottom w:val="nil"/>
                <w:right w:val="nil"/>
                <w:between w:val="nil"/>
              </w:pBdr>
              <w:spacing w:before="12" w:line="243" w:lineRule="auto"/>
              <w:ind w:left="97" w:right="371"/>
              <w:rPr>
                <w:color w:val="000000"/>
                <w:sz w:val="24"/>
                <w:szCs w:val="24"/>
              </w:rPr>
            </w:pPr>
            <w:r>
              <w:rPr>
                <w:color w:val="000000"/>
                <w:sz w:val="24"/>
                <w:szCs w:val="24"/>
              </w:rPr>
              <w:t xml:space="preserve">Chalice Lighting (Mission recitation and commentary) </w:t>
            </w:r>
          </w:p>
          <w:p w14:paraId="254FDA85" w14:textId="77777777" w:rsidR="00724A6A" w:rsidRDefault="00000000">
            <w:pPr>
              <w:widowControl w:val="0"/>
              <w:pBdr>
                <w:top w:val="nil"/>
                <w:left w:val="nil"/>
                <w:bottom w:val="nil"/>
                <w:right w:val="nil"/>
                <w:between w:val="nil"/>
              </w:pBdr>
              <w:spacing w:before="8" w:line="240" w:lineRule="auto"/>
              <w:ind w:left="104"/>
              <w:rPr>
                <w:color w:val="000000"/>
                <w:sz w:val="24"/>
                <w:szCs w:val="24"/>
              </w:rPr>
            </w:pPr>
            <w:r>
              <w:rPr>
                <w:color w:val="000000"/>
              </w:rPr>
              <w:t xml:space="preserve">Board </w:t>
            </w:r>
            <w:r>
              <w:rPr>
                <w:color w:val="000000"/>
                <w:sz w:val="24"/>
                <w:szCs w:val="24"/>
              </w:rPr>
              <w:t xml:space="preserve">Covenant  </w:t>
            </w:r>
          </w:p>
          <w:p w14:paraId="037EF7FD" w14:textId="77777777" w:rsidR="00724A6A" w:rsidRDefault="00000000">
            <w:pPr>
              <w:widowControl w:val="0"/>
              <w:pBdr>
                <w:top w:val="nil"/>
                <w:left w:val="nil"/>
                <w:bottom w:val="nil"/>
                <w:right w:val="nil"/>
                <w:between w:val="nil"/>
              </w:pBdr>
              <w:spacing w:before="12" w:line="240" w:lineRule="auto"/>
              <w:ind w:left="97"/>
              <w:rPr>
                <w:color w:val="000000"/>
                <w:sz w:val="24"/>
                <w:szCs w:val="24"/>
              </w:rPr>
            </w:pPr>
            <w:r>
              <w:rPr>
                <w:color w:val="000000"/>
                <w:sz w:val="24"/>
                <w:szCs w:val="24"/>
              </w:rPr>
              <w:t>Check in</w:t>
            </w:r>
          </w:p>
        </w:tc>
        <w:tc>
          <w:tcPr>
            <w:tcW w:w="1560" w:type="dxa"/>
            <w:shd w:val="clear" w:color="auto" w:fill="auto"/>
            <w:tcMar>
              <w:top w:w="100" w:type="dxa"/>
              <w:left w:w="100" w:type="dxa"/>
              <w:bottom w:w="100" w:type="dxa"/>
              <w:right w:w="100" w:type="dxa"/>
            </w:tcMar>
          </w:tcPr>
          <w:p w14:paraId="38FC45F4" w14:textId="77777777" w:rsidR="00724A6A" w:rsidRDefault="00000000">
            <w:pPr>
              <w:widowControl w:val="0"/>
              <w:pBdr>
                <w:top w:val="nil"/>
                <w:left w:val="nil"/>
                <w:bottom w:val="nil"/>
                <w:right w:val="nil"/>
                <w:between w:val="nil"/>
              </w:pBdr>
              <w:spacing w:line="240" w:lineRule="auto"/>
              <w:ind w:left="104"/>
              <w:rPr>
                <w:sz w:val="24"/>
                <w:szCs w:val="24"/>
              </w:rPr>
            </w:pPr>
            <w:r>
              <w:rPr>
                <w:sz w:val="24"/>
                <w:szCs w:val="24"/>
              </w:rPr>
              <w:t>Karin</w:t>
            </w:r>
          </w:p>
          <w:p w14:paraId="41147F73" w14:textId="77777777" w:rsidR="00724A6A" w:rsidRDefault="00000000">
            <w:pPr>
              <w:widowControl w:val="0"/>
              <w:pBdr>
                <w:top w:val="nil"/>
                <w:left w:val="nil"/>
                <w:bottom w:val="nil"/>
                <w:right w:val="nil"/>
                <w:between w:val="nil"/>
              </w:pBdr>
              <w:spacing w:line="240" w:lineRule="auto"/>
              <w:ind w:left="104"/>
              <w:rPr>
                <w:sz w:val="24"/>
                <w:szCs w:val="24"/>
              </w:rPr>
            </w:pPr>
            <w:r>
              <w:rPr>
                <w:sz w:val="24"/>
                <w:szCs w:val="24"/>
              </w:rPr>
              <w:t>Karin</w:t>
            </w:r>
          </w:p>
          <w:p w14:paraId="4A6A4880" w14:textId="77777777" w:rsidR="00724A6A" w:rsidRDefault="00724A6A">
            <w:pPr>
              <w:widowControl w:val="0"/>
              <w:pBdr>
                <w:top w:val="nil"/>
                <w:left w:val="nil"/>
                <w:bottom w:val="nil"/>
                <w:right w:val="nil"/>
                <w:between w:val="nil"/>
              </w:pBdr>
              <w:spacing w:before="12" w:line="240" w:lineRule="auto"/>
              <w:ind w:left="104"/>
              <w:rPr>
                <w:color w:val="000000"/>
                <w:sz w:val="24"/>
                <w:szCs w:val="24"/>
              </w:rPr>
            </w:pPr>
          </w:p>
          <w:p w14:paraId="6A6C3BA7" w14:textId="77777777" w:rsidR="00724A6A" w:rsidRDefault="00000000">
            <w:pPr>
              <w:widowControl w:val="0"/>
              <w:pBdr>
                <w:top w:val="nil"/>
                <w:left w:val="nil"/>
                <w:bottom w:val="nil"/>
                <w:right w:val="nil"/>
                <w:between w:val="nil"/>
              </w:pBdr>
              <w:spacing w:before="305" w:line="240" w:lineRule="auto"/>
              <w:ind w:left="88"/>
              <w:rPr>
                <w:color w:val="000000"/>
                <w:sz w:val="24"/>
                <w:szCs w:val="24"/>
              </w:rPr>
            </w:pPr>
            <w:r>
              <w:rPr>
                <w:color w:val="000000"/>
                <w:sz w:val="24"/>
                <w:szCs w:val="24"/>
              </w:rPr>
              <w:t>All</w:t>
            </w:r>
          </w:p>
        </w:tc>
        <w:tc>
          <w:tcPr>
            <w:tcW w:w="3156" w:type="dxa"/>
            <w:shd w:val="clear" w:color="auto" w:fill="auto"/>
            <w:tcMar>
              <w:top w:w="100" w:type="dxa"/>
              <w:left w:w="100" w:type="dxa"/>
              <w:bottom w:w="100" w:type="dxa"/>
              <w:right w:w="100" w:type="dxa"/>
            </w:tcMar>
          </w:tcPr>
          <w:p w14:paraId="553957C0" w14:textId="77777777" w:rsidR="00724A6A" w:rsidRDefault="00724A6A">
            <w:pPr>
              <w:widowControl w:val="0"/>
              <w:pBdr>
                <w:top w:val="nil"/>
                <w:left w:val="nil"/>
                <w:bottom w:val="nil"/>
                <w:right w:val="nil"/>
                <w:between w:val="nil"/>
              </w:pBdr>
              <w:rPr>
                <w:color w:val="000000"/>
                <w:sz w:val="24"/>
                <w:szCs w:val="24"/>
              </w:rPr>
            </w:pPr>
          </w:p>
        </w:tc>
      </w:tr>
      <w:tr w:rsidR="00724A6A" w14:paraId="3C4849F2" w14:textId="77777777">
        <w:trPr>
          <w:trHeight w:val="1254"/>
        </w:trPr>
        <w:tc>
          <w:tcPr>
            <w:tcW w:w="945" w:type="dxa"/>
            <w:shd w:val="clear" w:color="auto" w:fill="auto"/>
            <w:tcMar>
              <w:top w:w="100" w:type="dxa"/>
              <w:left w:w="100" w:type="dxa"/>
              <w:bottom w:w="100" w:type="dxa"/>
              <w:right w:w="100" w:type="dxa"/>
            </w:tcMar>
          </w:tcPr>
          <w:p w14:paraId="4DC673EB" w14:textId="77777777" w:rsidR="00724A6A" w:rsidRDefault="00000000">
            <w:pPr>
              <w:widowControl w:val="0"/>
              <w:pBdr>
                <w:top w:val="nil"/>
                <w:left w:val="nil"/>
                <w:bottom w:val="nil"/>
                <w:right w:val="nil"/>
                <w:between w:val="nil"/>
              </w:pBdr>
              <w:spacing w:line="240" w:lineRule="auto"/>
              <w:ind w:left="95"/>
              <w:rPr>
                <w:color w:val="000000"/>
                <w:sz w:val="24"/>
                <w:szCs w:val="24"/>
              </w:rPr>
            </w:pPr>
            <w:r>
              <w:rPr>
                <w:color w:val="000000"/>
                <w:sz w:val="24"/>
                <w:szCs w:val="24"/>
              </w:rPr>
              <w:t>7:</w:t>
            </w:r>
            <w:r>
              <w:rPr>
                <w:sz w:val="24"/>
                <w:szCs w:val="24"/>
              </w:rPr>
              <w:t>15</w:t>
            </w:r>
            <w:r>
              <w:rPr>
                <w:color w:val="000000"/>
                <w:sz w:val="24"/>
                <w:szCs w:val="24"/>
              </w:rPr>
              <w:t xml:space="preserve"> </w:t>
            </w:r>
          </w:p>
        </w:tc>
        <w:tc>
          <w:tcPr>
            <w:tcW w:w="3570" w:type="dxa"/>
            <w:shd w:val="clear" w:color="auto" w:fill="auto"/>
            <w:tcMar>
              <w:top w:w="100" w:type="dxa"/>
              <w:left w:w="100" w:type="dxa"/>
              <w:bottom w:w="100" w:type="dxa"/>
              <w:right w:w="100" w:type="dxa"/>
            </w:tcMar>
          </w:tcPr>
          <w:p w14:paraId="5159CF71" w14:textId="77777777" w:rsidR="00724A6A" w:rsidRDefault="00000000">
            <w:pPr>
              <w:widowControl w:val="0"/>
              <w:pBdr>
                <w:top w:val="nil"/>
                <w:left w:val="nil"/>
                <w:bottom w:val="nil"/>
                <w:right w:val="nil"/>
                <w:between w:val="nil"/>
              </w:pBdr>
              <w:spacing w:line="240" w:lineRule="auto"/>
              <w:ind w:left="97"/>
              <w:rPr>
                <w:sz w:val="24"/>
                <w:szCs w:val="24"/>
              </w:rPr>
            </w:pPr>
            <w:r>
              <w:rPr>
                <w:color w:val="000000"/>
                <w:sz w:val="24"/>
                <w:szCs w:val="24"/>
              </w:rPr>
              <w:t xml:space="preserve">Consent Agenda </w:t>
            </w:r>
          </w:p>
          <w:p w14:paraId="7D78106B" w14:textId="77777777" w:rsidR="00724A6A" w:rsidRDefault="00000000">
            <w:pPr>
              <w:widowControl w:val="0"/>
              <w:pBdr>
                <w:top w:val="nil"/>
                <w:left w:val="nil"/>
                <w:bottom w:val="nil"/>
                <w:right w:val="nil"/>
                <w:between w:val="nil"/>
              </w:pBdr>
              <w:spacing w:before="12" w:line="240" w:lineRule="auto"/>
              <w:ind w:left="86"/>
              <w:rPr>
                <w:color w:val="000000"/>
                <w:sz w:val="24"/>
                <w:szCs w:val="24"/>
              </w:rPr>
            </w:pPr>
            <w:r>
              <w:rPr>
                <w:color w:val="000000"/>
                <w:sz w:val="24"/>
                <w:szCs w:val="24"/>
              </w:rPr>
              <w:t xml:space="preserve"> Minutes </w:t>
            </w:r>
          </w:p>
          <w:p w14:paraId="021AC812" w14:textId="77777777" w:rsidR="00724A6A" w:rsidRDefault="00000000">
            <w:pPr>
              <w:widowControl w:val="0"/>
              <w:pBdr>
                <w:top w:val="nil"/>
                <w:left w:val="nil"/>
                <w:bottom w:val="nil"/>
                <w:right w:val="nil"/>
                <w:between w:val="nil"/>
              </w:pBdr>
              <w:spacing w:before="12" w:line="240" w:lineRule="auto"/>
              <w:ind w:left="86"/>
              <w:rPr>
                <w:color w:val="000000"/>
                <w:sz w:val="24"/>
                <w:szCs w:val="24"/>
              </w:rPr>
            </w:pPr>
            <w:r>
              <w:rPr>
                <w:color w:val="000000"/>
                <w:sz w:val="24"/>
                <w:szCs w:val="24"/>
              </w:rPr>
              <w:t xml:space="preserve"> Agenda </w:t>
            </w:r>
          </w:p>
        </w:tc>
        <w:tc>
          <w:tcPr>
            <w:tcW w:w="1560" w:type="dxa"/>
            <w:shd w:val="clear" w:color="auto" w:fill="auto"/>
            <w:tcMar>
              <w:top w:w="100" w:type="dxa"/>
              <w:left w:w="100" w:type="dxa"/>
              <w:bottom w:w="100" w:type="dxa"/>
              <w:right w:w="100" w:type="dxa"/>
            </w:tcMar>
          </w:tcPr>
          <w:p w14:paraId="5879FCEE" w14:textId="77777777" w:rsidR="00724A6A" w:rsidRDefault="00000000">
            <w:pPr>
              <w:widowControl w:val="0"/>
              <w:pBdr>
                <w:top w:val="nil"/>
                <w:left w:val="nil"/>
                <w:bottom w:val="nil"/>
                <w:right w:val="nil"/>
                <w:between w:val="nil"/>
              </w:pBdr>
              <w:spacing w:line="240" w:lineRule="auto"/>
              <w:ind w:left="104"/>
              <w:rPr>
                <w:color w:val="000000"/>
                <w:sz w:val="24"/>
                <w:szCs w:val="24"/>
              </w:rPr>
            </w:pPr>
            <w:r>
              <w:rPr>
                <w:sz w:val="24"/>
                <w:szCs w:val="24"/>
              </w:rPr>
              <w:t>Karin</w:t>
            </w:r>
          </w:p>
        </w:tc>
        <w:tc>
          <w:tcPr>
            <w:tcW w:w="3156" w:type="dxa"/>
            <w:shd w:val="clear" w:color="auto" w:fill="auto"/>
            <w:tcMar>
              <w:top w:w="100" w:type="dxa"/>
              <w:left w:w="100" w:type="dxa"/>
              <w:bottom w:w="100" w:type="dxa"/>
              <w:right w:w="100" w:type="dxa"/>
            </w:tcMar>
          </w:tcPr>
          <w:p w14:paraId="5AE91E9D" w14:textId="77777777" w:rsidR="00724A6A" w:rsidRDefault="00724A6A">
            <w:pPr>
              <w:widowControl w:val="0"/>
              <w:pBdr>
                <w:top w:val="nil"/>
                <w:left w:val="nil"/>
                <w:bottom w:val="nil"/>
                <w:right w:val="nil"/>
                <w:between w:val="nil"/>
              </w:pBdr>
              <w:rPr>
                <w:color w:val="000000"/>
                <w:sz w:val="24"/>
                <w:szCs w:val="24"/>
              </w:rPr>
            </w:pPr>
          </w:p>
        </w:tc>
      </w:tr>
      <w:tr w:rsidR="00724A6A" w14:paraId="60D289B8" w14:textId="77777777">
        <w:trPr>
          <w:trHeight w:val="855"/>
        </w:trPr>
        <w:tc>
          <w:tcPr>
            <w:tcW w:w="945" w:type="dxa"/>
            <w:shd w:val="clear" w:color="auto" w:fill="auto"/>
            <w:tcMar>
              <w:top w:w="100" w:type="dxa"/>
              <w:left w:w="100" w:type="dxa"/>
              <w:bottom w:w="100" w:type="dxa"/>
              <w:right w:w="100" w:type="dxa"/>
            </w:tcMar>
          </w:tcPr>
          <w:p w14:paraId="3C49ABBF" w14:textId="77777777" w:rsidR="00724A6A" w:rsidRDefault="00000000">
            <w:pPr>
              <w:widowControl w:val="0"/>
              <w:pBdr>
                <w:top w:val="nil"/>
                <w:left w:val="nil"/>
                <w:bottom w:val="nil"/>
                <w:right w:val="nil"/>
                <w:between w:val="nil"/>
              </w:pBdr>
              <w:spacing w:line="240" w:lineRule="auto"/>
              <w:ind w:left="95"/>
              <w:rPr>
                <w:color w:val="000000"/>
                <w:sz w:val="24"/>
                <w:szCs w:val="24"/>
              </w:rPr>
            </w:pPr>
            <w:r>
              <w:rPr>
                <w:sz w:val="24"/>
                <w:szCs w:val="24"/>
              </w:rPr>
              <w:t>7:20</w:t>
            </w:r>
          </w:p>
        </w:tc>
        <w:tc>
          <w:tcPr>
            <w:tcW w:w="3570" w:type="dxa"/>
            <w:shd w:val="clear" w:color="auto" w:fill="auto"/>
            <w:tcMar>
              <w:top w:w="100" w:type="dxa"/>
              <w:left w:w="100" w:type="dxa"/>
              <w:bottom w:w="100" w:type="dxa"/>
              <w:right w:w="100" w:type="dxa"/>
            </w:tcMar>
          </w:tcPr>
          <w:p w14:paraId="714E8843" w14:textId="77777777" w:rsidR="00724A6A" w:rsidRDefault="00000000">
            <w:pPr>
              <w:widowControl w:val="0"/>
              <w:pBdr>
                <w:top w:val="nil"/>
                <w:left w:val="nil"/>
                <w:bottom w:val="nil"/>
                <w:right w:val="nil"/>
                <w:between w:val="nil"/>
              </w:pBdr>
              <w:spacing w:line="240" w:lineRule="auto"/>
              <w:ind w:left="97"/>
              <w:rPr>
                <w:sz w:val="24"/>
                <w:szCs w:val="24"/>
              </w:rPr>
            </w:pPr>
            <w:r>
              <w:rPr>
                <w:sz w:val="24"/>
                <w:szCs w:val="24"/>
              </w:rPr>
              <w:t>Minister’s Report</w:t>
            </w:r>
          </w:p>
          <w:p w14:paraId="6CCE7649" w14:textId="77777777" w:rsidR="00724A6A" w:rsidRDefault="00724A6A">
            <w:pPr>
              <w:widowControl w:val="0"/>
              <w:pBdr>
                <w:top w:val="nil"/>
                <w:left w:val="nil"/>
                <w:bottom w:val="nil"/>
                <w:right w:val="nil"/>
                <w:between w:val="nil"/>
              </w:pBdr>
              <w:spacing w:line="240" w:lineRule="auto"/>
              <w:ind w:left="720"/>
              <w:rPr>
                <w:sz w:val="24"/>
                <w:szCs w:val="24"/>
              </w:rPr>
            </w:pPr>
          </w:p>
          <w:p w14:paraId="479CC9C7" w14:textId="77777777" w:rsidR="00724A6A" w:rsidRDefault="00724A6A">
            <w:pPr>
              <w:widowControl w:val="0"/>
              <w:pBdr>
                <w:top w:val="nil"/>
                <w:left w:val="nil"/>
                <w:bottom w:val="nil"/>
                <w:right w:val="nil"/>
                <w:between w:val="nil"/>
              </w:pBdr>
              <w:spacing w:line="240" w:lineRule="auto"/>
              <w:ind w:left="97"/>
              <w:rPr>
                <w:sz w:val="24"/>
                <w:szCs w:val="24"/>
              </w:rPr>
            </w:pPr>
          </w:p>
        </w:tc>
        <w:tc>
          <w:tcPr>
            <w:tcW w:w="1560" w:type="dxa"/>
            <w:shd w:val="clear" w:color="auto" w:fill="auto"/>
            <w:tcMar>
              <w:top w:w="100" w:type="dxa"/>
              <w:left w:w="100" w:type="dxa"/>
              <w:bottom w:w="100" w:type="dxa"/>
              <w:right w:w="100" w:type="dxa"/>
            </w:tcMar>
          </w:tcPr>
          <w:p w14:paraId="64F5A97D" w14:textId="77777777" w:rsidR="00724A6A" w:rsidRDefault="00000000">
            <w:pPr>
              <w:widowControl w:val="0"/>
              <w:pBdr>
                <w:top w:val="nil"/>
                <w:left w:val="nil"/>
                <w:bottom w:val="nil"/>
                <w:right w:val="nil"/>
                <w:between w:val="nil"/>
              </w:pBdr>
              <w:spacing w:line="240" w:lineRule="auto"/>
              <w:ind w:left="104"/>
              <w:rPr>
                <w:sz w:val="24"/>
                <w:szCs w:val="24"/>
              </w:rPr>
            </w:pPr>
            <w:r>
              <w:rPr>
                <w:sz w:val="24"/>
                <w:szCs w:val="24"/>
              </w:rPr>
              <w:t>Kristen</w:t>
            </w:r>
          </w:p>
        </w:tc>
        <w:tc>
          <w:tcPr>
            <w:tcW w:w="3156" w:type="dxa"/>
            <w:shd w:val="clear" w:color="auto" w:fill="auto"/>
            <w:tcMar>
              <w:top w:w="100" w:type="dxa"/>
              <w:left w:w="100" w:type="dxa"/>
              <w:bottom w:w="100" w:type="dxa"/>
              <w:right w:w="100" w:type="dxa"/>
            </w:tcMar>
          </w:tcPr>
          <w:p w14:paraId="3F740437" w14:textId="7E432DEA" w:rsidR="00724A6A" w:rsidRDefault="00F80135">
            <w:pPr>
              <w:widowControl w:val="0"/>
              <w:pBdr>
                <w:top w:val="nil"/>
                <w:left w:val="nil"/>
                <w:bottom w:val="nil"/>
                <w:right w:val="nil"/>
                <w:between w:val="nil"/>
              </w:pBdr>
              <w:rPr>
                <w:color w:val="000000"/>
                <w:sz w:val="24"/>
                <w:szCs w:val="24"/>
              </w:rPr>
            </w:pPr>
            <w:r>
              <w:rPr>
                <w:color w:val="000000"/>
                <w:sz w:val="24"/>
                <w:szCs w:val="24"/>
              </w:rPr>
              <w:t xml:space="preserve">Consent agenda approved </w:t>
            </w:r>
            <w:r w:rsidR="00FA7D48">
              <w:rPr>
                <w:color w:val="000000"/>
                <w:sz w:val="24"/>
                <w:szCs w:val="24"/>
              </w:rPr>
              <w:t>u</w:t>
            </w:r>
            <w:r>
              <w:rPr>
                <w:color w:val="000000"/>
                <w:sz w:val="24"/>
                <w:szCs w:val="24"/>
              </w:rPr>
              <w:t xml:space="preserve">nanimously. </w:t>
            </w:r>
          </w:p>
        </w:tc>
      </w:tr>
      <w:tr w:rsidR="00724A6A" w14:paraId="5B93115B" w14:textId="77777777">
        <w:trPr>
          <w:trHeight w:val="892"/>
        </w:trPr>
        <w:tc>
          <w:tcPr>
            <w:tcW w:w="945" w:type="dxa"/>
            <w:shd w:val="clear" w:color="auto" w:fill="auto"/>
            <w:tcMar>
              <w:top w:w="100" w:type="dxa"/>
              <w:left w:w="100" w:type="dxa"/>
              <w:bottom w:w="100" w:type="dxa"/>
              <w:right w:w="100" w:type="dxa"/>
            </w:tcMar>
          </w:tcPr>
          <w:p w14:paraId="07FA4C96" w14:textId="77777777" w:rsidR="00724A6A" w:rsidRDefault="00000000">
            <w:pPr>
              <w:widowControl w:val="0"/>
              <w:pBdr>
                <w:top w:val="nil"/>
                <w:left w:val="nil"/>
                <w:bottom w:val="nil"/>
                <w:right w:val="nil"/>
                <w:between w:val="nil"/>
              </w:pBdr>
              <w:spacing w:line="240" w:lineRule="auto"/>
              <w:ind w:left="94"/>
              <w:rPr>
                <w:color w:val="000000"/>
              </w:rPr>
            </w:pPr>
            <w:r>
              <w:rPr>
                <w:color w:val="000000"/>
              </w:rPr>
              <w:t>7:</w:t>
            </w:r>
            <w:r>
              <w:t>30</w:t>
            </w:r>
            <w:r>
              <w:rPr>
                <w:color w:val="000000"/>
              </w:rPr>
              <w:t xml:space="preserve"> </w:t>
            </w:r>
          </w:p>
        </w:tc>
        <w:tc>
          <w:tcPr>
            <w:tcW w:w="3570" w:type="dxa"/>
            <w:shd w:val="clear" w:color="auto" w:fill="auto"/>
            <w:tcMar>
              <w:top w:w="100" w:type="dxa"/>
              <w:left w:w="100" w:type="dxa"/>
              <w:bottom w:w="100" w:type="dxa"/>
              <w:right w:w="100" w:type="dxa"/>
            </w:tcMar>
          </w:tcPr>
          <w:p w14:paraId="2858C9D2" w14:textId="77777777" w:rsidR="00724A6A" w:rsidRDefault="00000000">
            <w:pPr>
              <w:widowControl w:val="0"/>
              <w:pBdr>
                <w:top w:val="nil"/>
                <w:left w:val="nil"/>
                <w:bottom w:val="nil"/>
                <w:right w:val="nil"/>
                <w:between w:val="nil"/>
              </w:pBdr>
              <w:spacing w:line="240" w:lineRule="auto"/>
              <w:ind w:left="106"/>
              <w:rPr>
                <w:sz w:val="24"/>
                <w:szCs w:val="24"/>
              </w:rPr>
            </w:pPr>
            <w:r>
              <w:rPr>
                <w:color w:val="000000"/>
                <w:sz w:val="24"/>
                <w:szCs w:val="24"/>
              </w:rPr>
              <w:t>Financial review</w:t>
            </w:r>
          </w:p>
          <w:p w14:paraId="71434106" w14:textId="77777777" w:rsidR="00724A6A"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Pledge update</w:t>
            </w:r>
          </w:p>
          <w:p w14:paraId="3C2264D0" w14:textId="77777777" w:rsidR="00724A6A"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Budget Presentations</w:t>
            </w:r>
          </w:p>
        </w:tc>
        <w:tc>
          <w:tcPr>
            <w:tcW w:w="1560" w:type="dxa"/>
            <w:shd w:val="clear" w:color="auto" w:fill="auto"/>
            <w:tcMar>
              <w:top w:w="100" w:type="dxa"/>
              <w:left w:w="100" w:type="dxa"/>
              <w:bottom w:w="100" w:type="dxa"/>
              <w:right w:w="100" w:type="dxa"/>
            </w:tcMar>
          </w:tcPr>
          <w:p w14:paraId="0E824D1E" w14:textId="77777777" w:rsidR="00724A6A" w:rsidRDefault="00000000">
            <w:pPr>
              <w:widowControl w:val="0"/>
              <w:pBdr>
                <w:top w:val="nil"/>
                <w:left w:val="nil"/>
                <w:bottom w:val="nil"/>
                <w:right w:val="nil"/>
                <w:between w:val="nil"/>
              </w:pBdr>
              <w:spacing w:line="240" w:lineRule="auto"/>
              <w:ind w:left="94"/>
              <w:rPr>
                <w:color w:val="000000"/>
                <w:sz w:val="24"/>
                <w:szCs w:val="24"/>
              </w:rPr>
            </w:pPr>
            <w:r>
              <w:rPr>
                <w:color w:val="000000"/>
                <w:sz w:val="24"/>
                <w:szCs w:val="24"/>
              </w:rPr>
              <w:t>Gaye</w:t>
            </w:r>
          </w:p>
          <w:p w14:paraId="37D52B4D" w14:textId="77777777" w:rsidR="00724A6A" w:rsidRDefault="00724A6A">
            <w:pPr>
              <w:widowControl w:val="0"/>
              <w:pBdr>
                <w:top w:val="nil"/>
                <w:left w:val="nil"/>
                <w:bottom w:val="nil"/>
                <w:right w:val="nil"/>
                <w:between w:val="nil"/>
              </w:pBdr>
              <w:spacing w:line="240" w:lineRule="auto"/>
              <w:ind w:left="94"/>
              <w:rPr>
                <w:sz w:val="24"/>
                <w:szCs w:val="24"/>
              </w:rPr>
            </w:pPr>
          </w:p>
        </w:tc>
        <w:tc>
          <w:tcPr>
            <w:tcW w:w="3156" w:type="dxa"/>
            <w:shd w:val="clear" w:color="auto" w:fill="auto"/>
            <w:tcMar>
              <w:top w:w="100" w:type="dxa"/>
              <w:left w:w="100" w:type="dxa"/>
              <w:bottom w:w="100" w:type="dxa"/>
              <w:right w:w="100" w:type="dxa"/>
            </w:tcMar>
          </w:tcPr>
          <w:p w14:paraId="3F7D0163" w14:textId="77777777" w:rsidR="00724A6A" w:rsidRDefault="00FB48F9">
            <w:pPr>
              <w:widowControl w:val="0"/>
              <w:pBdr>
                <w:top w:val="nil"/>
                <w:left w:val="nil"/>
                <w:bottom w:val="nil"/>
                <w:right w:val="nil"/>
                <w:between w:val="nil"/>
              </w:pBdr>
              <w:rPr>
                <w:color w:val="000000"/>
                <w:sz w:val="24"/>
                <w:szCs w:val="24"/>
              </w:rPr>
            </w:pPr>
            <w:r>
              <w:rPr>
                <w:color w:val="000000"/>
                <w:sz w:val="24"/>
                <w:szCs w:val="24"/>
              </w:rPr>
              <w:t xml:space="preserve">Expenses have been less than budget, on track to have extra money for cash reserves by year end. </w:t>
            </w:r>
          </w:p>
          <w:p w14:paraId="756D5C5C" w14:textId="77777777" w:rsidR="00FB48F9" w:rsidRDefault="00FB48F9">
            <w:pPr>
              <w:widowControl w:val="0"/>
              <w:pBdr>
                <w:top w:val="nil"/>
                <w:left w:val="nil"/>
                <w:bottom w:val="nil"/>
                <w:right w:val="nil"/>
                <w:between w:val="nil"/>
              </w:pBdr>
              <w:rPr>
                <w:color w:val="000000"/>
                <w:sz w:val="24"/>
                <w:szCs w:val="24"/>
              </w:rPr>
            </w:pPr>
            <w:r>
              <w:rPr>
                <w:color w:val="000000"/>
                <w:sz w:val="24"/>
                <w:szCs w:val="24"/>
              </w:rPr>
              <w:t xml:space="preserve">37 pledge cards have yet to be received, emails have gone out and will be </w:t>
            </w:r>
            <w:r>
              <w:rPr>
                <w:color w:val="000000"/>
                <w:sz w:val="24"/>
                <w:szCs w:val="24"/>
              </w:rPr>
              <w:lastRenderedPageBreak/>
              <w:t xml:space="preserve">followed by calls if people do not reply. </w:t>
            </w:r>
          </w:p>
          <w:p w14:paraId="63613344" w14:textId="77777777" w:rsidR="00FB48F9" w:rsidRDefault="00FB48F9">
            <w:pPr>
              <w:widowControl w:val="0"/>
              <w:pBdr>
                <w:top w:val="nil"/>
                <w:left w:val="nil"/>
                <w:bottom w:val="nil"/>
                <w:right w:val="nil"/>
                <w:between w:val="nil"/>
              </w:pBdr>
              <w:rPr>
                <w:color w:val="000000"/>
                <w:sz w:val="24"/>
                <w:szCs w:val="24"/>
              </w:rPr>
            </w:pPr>
            <w:r>
              <w:rPr>
                <w:color w:val="000000"/>
                <w:sz w:val="24"/>
                <w:szCs w:val="24"/>
              </w:rPr>
              <w:t xml:space="preserve">Next board meeting will be rescheduled to May 31 to allow a budget review meeting on May 24. </w:t>
            </w:r>
          </w:p>
          <w:p w14:paraId="07EAF3AE" w14:textId="0ECA4D97" w:rsidR="00AF7A4C" w:rsidRDefault="00AF7A4C">
            <w:pPr>
              <w:widowControl w:val="0"/>
              <w:pBdr>
                <w:top w:val="nil"/>
                <w:left w:val="nil"/>
                <w:bottom w:val="nil"/>
                <w:right w:val="nil"/>
                <w:between w:val="nil"/>
              </w:pBdr>
              <w:rPr>
                <w:color w:val="000000"/>
                <w:sz w:val="24"/>
                <w:szCs w:val="24"/>
              </w:rPr>
            </w:pPr>
            <w:r>
              <w:rPr>
                <w:color w:val="000000"/>
                <w:sz w:val="24"/>
                <w:szCs w:val="24"/>
              </w:rPr>
              <w:t xml:space="preserve">A proposed change to the share the plate was discussed. </w:t>
            </w:r>
          </w:p>
        </w:tc>
      </w:tr>
      <w:tr w:rsidR="00724A6A" w14:paraId="6CEF5D12" w14:textId="77777777">
        <w:trPr>
          <w:trHeight w:val="1243"/>
        </w:trPr>
        <w:tc>
          <w:tcPr>
            <w:tcW w:w="945" w:type="dxa"/>
            <w:shd w:val="clear" w:color="auto" w:fill="auto"/>
            <w:tcMar>
              <w:top w:w="100" w:type="dxa"/>
              <w:left w:w="100" w:type="dxa"/>
              <w:bottom w:w="100" w:type="dxa"/>
              <w:right w:w="100" w:type="dxa"/>
            </w:tcMar>
          </w:tcPr>
          <w:p w14:paraId="340DC446" w14:textId="77777777" w:rsidR="00724A6A" w:rsidRDefault="00000000">
            <w:pPr>
              <w:widowControl w:val="0"/>
              <w:spacing w:line="240" w:lineRule="auto"/>
              <w:ind w:left="92"/>
            </w:pPr>
            <w:r>
              <w:lastRenderedPageBreak/>
              <w:t>7:40</w:t>
            </w:r>
          </w:p>
        </w:tc>
        <w:tc>
          <w:tcPr>
            <w:tcW w:w="3570" w:type="dxa"/>
            <w:shd w:val="clear" w:color="auto" w:fill="auto"/>
            <w:tcMar>
              <w:top w:w="100" w:type="dxa"/>
              <w:left w:w="100" w:type="dxa"/>
              <w:bottom w:w="100" w:type="dxa"/>
              <w:right w:w="100" w:type="dxa"/>
            </w:tcMar>
          </w:tcPr>
          <w:p w14:paraId="0F2F80B5" w14:textId="77777777" w:rsidR="00724A6A" w:rsidRDefault="00000000">
            <w:pPr>
              <w:widowControl w:val="0"/>
              <w:spacing w:line="240" w:lineRule="auto"/>
            </w:pPr>
            <w:r>
              <w:t>Article II Study Commission</w:t>
            </w:r>
          </w:p>
          <w:p w14:paraId="2C6959FA" w14:textId="77777777" w:rsidR="00724A6A" w:rsidRDefault="00000000">
            <w:pPr>
              <w:widowControl w:val="0"/>
              <w:numPr>
                <w:ilvl w:val="0"/>
                <w:numId w:val="1"/>
              </w:numPr>
              <w:spacing w:line="240" w:lineRule="auto"/>
            </w:pPr>
            <w:r>
              <w:t>Feedback Form</w:t>
            </w:r>
          </w:p>
          <w:p w14:paraId="60AD8477" w14:textId="77777777" w:rsidR="00724A6A" w:rsidRDefault="00000000">
            <w:pPr>
              <w:widowControl w:val="0"/>
              <w:numPr>
                <w:ilvl w:val="0"/>
                <w:numId w:val="1"/>
              </w:numPr>
              <w:spacing w:line="240" w:lineRule="auto"/>
            </w:pPr>
            <w:r>
              <w:t>Final Session</w:t>
            </w:r>
          </w:p>
          <w:p w14:paraId="7BBFAF5B" w14:textId="77777777" w:rsidR="00724A6A" w:rsidRDefault="00724A6A">
            <w:pPr>
              <w:widowControl w:val="0"/>
              <w:spacing w:line="240" w:lineRule="auto"/>
              <w:ind w:left="720"/>
            </w:pPr>
          </w:p>
          <w:p w14:paraId="03B72601" w14:textId="77777777" w:rsidR="00724A6A" w:rsidRDefault="00724A6A">
            <w:pPr>
              <w:widowControl w:val="0"/>
              <w:spacing w:before="11" w:line="240" w:lineRule="auto"/>
              <w:ind w:left="86"/>
            </w:pPr>
          </w:p>
        </w:tc>
        <w:tc>
          <w:tcPr>
            <w:tcW w:w="1560" w:type="dxa"/>
            <w:shd w:val="clear" w:color="auto" w:fill="auto"/>
            <w:tcMar>
              <w:top w:w="100" w:type="dxa"/>
              <w:left w:w="100" w:type="dxa"/>
              <w:bottom w:w="100" w:type="dxa"/>
              <w:right w:w="100" w:type="dxa"/>
            </w:tcMar>
          </w:tcPr>
          <w:p w14:paraId="2439B63A" w14:textId="77777777" w:rsidR="00724A6A" w:rsidRDefault="00724A6A">
            <w:pPr>
              <w:widowControl w:val="0"/>
              <w:spacing w:line="240" w:lineRule="auto"/>
              <w:ind w:left="102"/>
            </w:pPr>
          </w:p>
          <w:p w14:paraId="55109BF2" w14:textId="77777777" w:rsidR="00724A6A" w:rsidRDefault="00000000">
            <w:pPr>
              <w:widowControl w:val="0"/>
              <w:spacing w:line="240" w:lineRule="auto"/>
              <w:ind w:left="102"/>
            </w:pPr>
            <w:r>
              <w:t>Diane</w:t>
            </w:r>
          </w:p>
          <w:p w14:paraId="793B7AB0" w14:textId="77777777" w:rsidR="00724A6A" w:rsidRDefault="00000000">
            <w:pPr>
              <w:widowControl w:val="0"/>
              <w:spacing w:line="240" w:lineRule="auto"/>
              <w:ind w:left="102"/>
            </w:pPr>
            <w:r>
              <w:t>Aida</w:t>
            </w:r>
          </w:p>
        </w:tc>
        <w:tc>
          <w:tcPr>
            <w:tcW w:w="3156" w:type="dxa"/>
            <w:shd w:val="clear" w:color="auto" w:fill="auto"/>
            <w:tcMar>
              <w:top w:w="100" w:type="dxa"/>
              <w:left w:w="100" w:type="dxa"/>
              <w:bottom w:w="100" w:type="dxa"/>
              <w:right w:w="100" w:type="dxa"/>
            </w:tcMar>
          </w:tcPr>
          <w:p w14:paraId="7749101F" w14:textId="77777777" w:rsidR="00724A6A" w:rsidRDefault="000F1221">
            <w:pPr>
              <w:widowControl w:val="0"/>
            </w:pPr>
            <w:r>
              <w:t xml:space="preserve">Only 7 feedback forms have been received. </w:t>
            </w:r>
          </w:p>
          <w:p w14:paraId="79DEA1BA" w14:textId="22CFD73B" w:rsidR="000F1221" w:rsidRDefault="000F1221">
            <w:pPr>
              <w:widowControl w:val="0"/>
            </w:pPr>
            <w:r>
              <w:t xml:space="preserve">Final feedback session will be on Zoom next Wednesday. </w:t>
            </w:r>
          </w:p>
        </w:tc>
      </w:tr>
      <w:tr w:rsidR="00724A6A" w14:paraId="00CC127B" w14:textId="77777777">
        <w:trPr>
          <w:trHeight w:val="1243"/>
        </w:trPr>
        <w:tc>
          <w:tcPr>
            <w:tcW w:w="945" w:type="dxa"/>
            <w:shd w:val="clear" w:color="auto" w:fill="auto"/>
            <w:tcMar>
              <w:top w:w="100" w:type="dxa"/>
              <w:left w:w="100" w:type="dxa"/>
              <w:bottom w:w="100" w:type="dxa"/>
              <w:right w:w="100" w:type="dxa"/>
            </w:tcMar>
          </w:tcPr>
          <w:p w14:paraId="35D26929" w14:textId="77777777" w:rsidR="00724A6A" w:rsidRDefault="00000000">
            <w:pPr>
              <w:widowControl w:val="0"/>
              <w:pBdr>
                <w:top w:val="nil"/>
                <w:left w:val="nil"/>
                <w:bottom w:val="nil"/>
                <w:right w:val="nil"/>
                <w:between w:val="nil"/>
              </w:pBdr>
              <w:spacing w:line="240" w:lineRule="auto"/>
              <w:ind w:left="92"/>
              <w:rPr>
                <w:color w:val="000000"/>
              </w:rPr>
            </w:pPr>
            <w:r>
              <w:t>7:50</w:t>
            </w:r>
          </w:p>
        </w:tc>
        <w:tc>
          <w:tcPr>
            <w:tcW w:w="3570" w:type="dxa"/>
            <w:shd w:val="clear" w:color="auto" w:fill="auto"/>
            <w:tcMar>
              <w:top w:w="100" w:type="dxa"/>
              <w:left w:w="100" w:type="dxa"/>
              <w:bottom w:w="100" w:type="dxa"/>
              <w:right w:w="100" w:type="dxa"/>
            </w:tcMar>
          </w:tcPr>
          <w:p w14:paraId="641919D7" w14:textId="77777777" w:rsidR="00724A6A" w:rsidRDefault="00000000">
            <w:pPr>
              <w:widowControl w:val="0"/>
              <w:spacing w:line="240" w:lineRule="auto"/>
            </w:pPr>
            <w:r>
              <w:t>Delegate Selection</w:t>
            </w:r>
          </w:p>
          <w:p w14:paraId="3201460A" w14:textId="4A14D369" w:rsidR="00724A6A" w:rsidRDefault="006D684F">
            <w:pPr>
              <w:widowControl w:val="0"/>
              <w:spacing w:line="240" w:lineRule="auto"/>
              <w:ind w:left="720"/>
            </w:pPr>
            <w:r>
              <w:t>Executive session</w:t>
            </w:r>
          </w:p>
        </w:tc>
        <w:tc>
          <w:tcPr>
            <w:tcW w:w="1560" w:type="dxa"/>
            <w:shd w:val="clear" w:color="auto" w:fill="auto"/>
            <w:tcMar>
              <w:top w:w="100" w:type="dxa"/>
              <w:left w:w="100" w:type="dxa"/>
              <w:bottom w:w="100" w:type="dxa"/>
              <w:right w:w="100" w:type="dxa"/>
            </w:tcMar>
          </w:tcPr>
          <w:p w14:paraId="75E8CDEA" w14:textId="77777777" w:rsidR="00724A6A" w:rsidRDefault="00000000">
            <w:pPr>
              <w:widowControl w:val="0"/>
              <w:pBdr>
                <w:top w:val="nil"/>
                <w:left w:val="nil"/>
                <w:bottom w:val="nil"/>
                <w:right w:val="nil"/>
                <w:between w:val="nil"/>
              </w:pBdr>
              <w:spacing w:line="240" w:lineRule="auto"/>
              <w:ind w:left="102"/>
            </w:pPr>
            <w:r>
              <w:t>Aida</w:t>
            </w:r>
          </w:p>
        </w:tc>
        <w:tc>
          <w:tcPr>
            <w:tcW w:w="3156" w:type="dxa"/>
            <w:shd w:val="clear" w:color="auto" w:fill="auto"/>
            <w:tcMar>
              <w:top w:w="100" w:type="dxa"/>
              <w:left w:w="100" w:type="dxa"/>
              <w:bottom w:w="100" w:type="dxa"/>
              <w:right w:w="100" w:type="dxa"/>
            </w:tcMar>
          </w:tcPr>
          <w:p w14:paraId="7C60DF43" w14:textId="77777777" w:rsidR="00724A6A" w:rsidRDefault="006D684F">
            <w:pPr>
              <w:widowControl w:val="0"/>
              <w:pBdr>
                <w:top w:val="nil"/>
                <w:left w:val="nil"/>
                <w:bottom w:val="nil"/>
                <w:right w:val="nil"/>
                <w:between w:val="nil"/>
              </w:pBdr>
              <w:rPr>
                <w:color w:val="000000"/>
              </w:rPr>
            </w:pPr>
            <w:r>
              <w:rPr>
                <w:color w:val="000000"/>
              </w:rPr>
              <w:t xml:space="preserve">Dick Burkhart came to request that the delegates chosen for GA reflect a variety of viewpoints. </w:t>
            </w:r>
          </w:p>
          <w:p w14:paraId="7F307381" w14:textId="37E2431E" w:rsidR="008A39B6" w:rsidRDefault="008A39B6">
            <w:pPr>
              <w:widowControl w:val="0"/>
              <w:pBdr>
                <w:top w:val="nil"/>
                <w:left w:val="nil"/>
                <w:bottom w:val="nil"/>
                <w:right w:val="nil"/>
                <w:between w:val="nil"/>
              </w:pBdr>
              <w:rPr>
                <w:color w:val="000000"/>
              </w:rPr>
            </w:pPr>
            <w:r>
              <w:rPr>
                <w:color w:val="000000"/>
              </w:rPr>
              <w:t xml:space="preserve">Kathy Jorgensen and Mayda Tawney </w:t>
            </w:r>
            <w:r w:rsidR="009F0E7C">
              <w:rPr>
                <w:color w:val="000000"/>
              </w:rPr>
              <w:t xml:space="preserve">and Dick Burkhart were the three candidates for the three delegate positions. The board could not reach a consensus on all of the candidates. </w:t>
            </w:r>
            <w:r w:rsidR="00CF6787">
              <w:rPr>
                <w:color w:val="000000"/>
              </w:rPr>
              <w:t>Diane and Aida will hav</w:t>
            </w:r>
            <w:r w:rsidR="007857D6">
              <w:rPr>
                <w:color w:val="000000"/>
              </w:rPr>
              <w:t>e</w:t>
            </w:r>
            <w:r w:rsidR="00CF6787">
              <w:rPr>
                <w:color w:val="000000"/>
              </w:rPr>
              <w:t xml:space="preserve"> a</w:t>
            </w:r>
            <w:r w:rsidR="009F0E7C">
              <w:rPr>
                <w:color w:val="000000"/>
              </w:rPr>
              <w:t>n additional conversation with one of the candidates</w:t>
            </w:r>
            <w:r w:rsidR="00CF6787">
              <w:rPr>
                <w:color w:val="000000"/>
              </w:rPr>
              <w:t xml:space="preserve">. </w:t>
            </w:r>
          </w:p>
        </w:tc>
      </w:tr>
      <w:tr w:rsidR="00724A6A" w14:paraId="5635BE3D" w14:textId="77777777">
        <w:trPr>
          <w:trHeight w:val="1243"/>
        </w:trPr>
        <w:tc>
          <w:tcPr>
            <w:tcW w:w="945" w:type="dxa"/>
            <w:shd w:val="clear" w:color="auto" w:fill="auto"/>
            <w:tcMar>
              <w:top w:w="100" w:type="dxa"/>
              <w:left w:w="100" w:type="dxa"/>
              <w:bottom w:w="100" w:type="dxa"/>
              <w:right w:w="100" w:type="dxa"/>
            </w:tcMar>
          </w:tcPr>
          <w:p w14:paraId="2FED9A7A" w14:textId="69D78E80" w:rsidR="00724A6A" w:rsidRDefault="00000000">
            <w:pPr>
              <w:widowControl w:val="0"/>
              <w:pBdr>
                <w:top w:val="nil"/>
                <w:left w:val="nil"/>
                <w:bottom w:val="nil"/>
                <w:right w:val="nil"/>
                <w:between w:val="nil"/>
              </w:pBdr>
              <w:spacing w:line="240" w:lineRule="auto"/>
              <w:ind w:left="92"/>
            </w:pPr>
            <w:r>
              <w:t>8:</w:t>
            </w:r>
            <w:r w:rsidR="008A39B6">
              <w:t>45</w:t>
            </w:r>
          </w:p>
        </w:tc>
        <w:tc>
          <w:tcPr>
            <w:tcW w:w="3570" w:type="dxa"/>
            <w:shd w:val="clear" w:color="auto" w:fill="auto"/>
            <w:tcMar>
              <w:top w:w="100" w:type="dxa"/>
              <w:left w:w="100" w:type="dxa"/>
              <w:bottom w:w="100" w:type="dxa"/>
              <w:right w:w="100" w:type="dxa"/>
            </w:tcMar>
          </w:tcPr>
          <w:p w14:paraId="494C1117" w14:textId="77777777" w:rsidR="00724A6A" w:rsidRDefault="00000000">
            <w:pPr>
              <w:widowControl w:val="0"/>
              <w:spacing w:line="240" w:lineRule="auto"/>
            </w:pPr>
            <w:r>
              <w:t>Congregational Meeting</w:t>
            </w:r>
          </w:p>
        </w:tc>
        <w:tc>
          <w:tcPr>
            <w:tcW w:w="1560" w:type="dxa"/>
            <w:shd w:val="clear" w:color="auto" w:fill="auto"/>
            <w:tcMar>
              <w:top w:w="100" w:type="dxa"/>
              <w:left w:w="100" w:type="dxa"/>
              <w:bottom w:w="100" w:type="dxa"/>
              <w:right w:w="100" w:type="dxa"/>
            </w:tcMar>
          </w:tcPr>
          <w:p w14:paraId="06386B60" w14:textId="77777777" w:rsidR="00724A6A" w:rsidRDefault="00000000">
            <w:pPr>
              <w:widowControl w:val="0"/>
              <w:pBdr>
                <w:top w:val="nil"/>
                <w:left w:val="nil"/>
                <w:bottom w:val="nil"/>
                <w:right w:val="nil"/>
                <w:between w:val="nil"/>
              </w:pBdr>
              <w:spacing w:line="240" w:lineRule="auto"/>
              <w:ind w:left="102"/>
            </w:pPr>
            <w:r>
              <w:t>Karin</w:t>
            </w:r>
          </w:p>
        </w:tc>
        <w:tc>
          <w:tcPr>
            <w:tcW w:w="3156" w:type="dxa"/>
            <w:shd w:val="clear" w:color="auto" w:fill="auto"/>
            <w:tcMar>
              <w:top w:w="100" w:type="dxa"/>
              <w:left w:w="100" w:type="dxa"/>
              <w:bottom w:w="100" w:type="dxa"/>
              <w:right w:w="100" w:type="dxa"/>
            </w:tcMar>
          </w:tcPr>
          <w:p w14:paraId="3D7BECBC" w14:textId="69DA5BFC" w:rsidR="00724A6A" w:rsidRDefault="008A39B6">
            <w:pPr>
              <w:widowControl w:val="0"/>
              <w:pBdr>
                <w:top w:val="nil"/>
                <w:left w:val="nil"/>
                <w:bottom w:val="nil"/>
                <w:right w:val="nil"/>
                <w:between w:val="nil"/>
              </w:pBdr>
              <w:rPr>
                <w:color w:val="000000"/>
              </w:rPr>
            </w:pPr>
            <w:r>
              <w:rPr>
                <w:color w:val="000000"/>
              </w:rPr>
              <w:t xml:space="preserve">June 11. Vote on nominees for board, nominating team. Budget summary, reports from ops, staff, board. Safety awareness overview. </w:t>
            </w:r>
            <w:r w:rsidR="009A27CD">
              <w:rPr>
                <w:color w:val="000000"/>
              </w:rPr>
              <w:t xml:space="preserve">Sabbatical. </w:t>
            </w:r>
            <w:r>
              <w:rPr>
                <w:color w:val="000000"/>
              </w:rPr>
              <w:t xml:space="preserve">Lauren to work on draft agenda. Announcement 21 days prior according to bylaws. Karin to write newsletter announcement. </w:t>
            </w:r>
          </w:p>
        </w:tc>
      </w:tr>
      <w:tr w:rsidR="00724A6A" w14:paraId="72E8D5DE" w14:textId="77777777">
        <w:trPr>
          <w:trHeight w:val="1243"/>
        </w:trPr>
        <w:tc>
          <w:tcPr>
            <w:tcW w:w="945" w:type="dxa"/>
            <w:shd w:val="clear" w:color="auto" w:fill="auto"/>
            <w:tcMar>
              <w:top w:w="100" w:type="dxa"/>
              <w:left w:w="100" w:type="dxa"/>
              <w:bottom w:w="100" w:type="dxa"/>
              <w:right w:w="100" w:type="dxa"/>
            </w:tcMar>
          </w:tcPr>
          <w:p w14:paraId="66D0111C" w14:textId="67F9E7C4" w:rsidR="00724A6A" w:rsidRDefault="00000000">
            <w:pPr>
              <w:widowControl w:val="0"/>
              <w:pBdr>
                <w:top w:val="nil"/>
                <w:left w:val="nil"/>
                <w:bottom w:val="nil"/>
                <w:right w:val="nil"/>
                <w:between w:val="nil"/>
              </w:pBdr>
              <w:spacing w:line="240" w:lineRule="auto"/>
              <w:ind w:left="92"/>
            </w:pPr>
            <w:r>
              <w:lastRenderedPageBreak/>
              <w:t>8:</w:t>
            </w:r>
            <w:r w:rsidR="008A39B6">
              <w:t>52</w:t>
            </w:r>
          </w:p>
        </w:tc>
        <w:tc>
          <w:tcPr>
            <w:tcW w:w="3570" w:type="dxa"/>
            <w:shd w:val="clear" w:color="auto" w:fill="auto"/>
            <w:tcMar>
              <w:top w:w="100" w:type="dxa"/>
              <w:left w:w="100" w:type="dxa"/>
              <w:bottom w:w="100" w:type="dxa"/>
              <w:right w:w="100" w:type="dxa"/>
            </w:tcMar>
          </w:tcPr>
          <w:p w14:paraId="572D4F0A" w14:textId="77777777" w:rsidR="00724A6A" w:rsidRDefault="00000000">
            <w:pPr>
              <w:widowControl w:val="0"/>
              <w:spacing w:line="240" w:lineRule="auto"/>
              <w:ind w:left="104"/>
            </w:pPr>
            <w:r>
              <w:t>Updates and Action Items</w:t>
            </w:r>
          </w:p>
          <w:p w14:paraId="003E13BE" w14:textId="77777777" w:rsidR="00724A6A" w:rsidRDefault="00000000">
            <w:pPr>
              <w:widowControl w:val="0"/>
              <w:numPr>
                <w:ilvl w:val="0"/>
                <w:numId w:val="3"/>
              </w:numPr>
              <w:spacing w:line="240" w:lineRule="auto"/>
            </w:pPr>
            <w:r>
              <w:t>Sabbatical planning</w:t>
            </w:r>
          </w:p>
          <w:p w14:paraId="68882315" w14:textId="77777777" w:rsidR="00724A6A" w:rsidRDefault="00000000">
            <w:pPr>
              <w:widowControl w:val="0"/>
              <w:numPr>
                <w:ilvl w:val="0"/>
                <w:numId w:val="3"/>
              </w:numPr>
              <w:spacing w:line="240" w:lineRule="auto"/>
            </w:pPr>
            <w:r>
              <w:t>Board retreat</w:t>
            </w:r>
          </w:p>
          <w:p w14:paraId="49B6CC46" w14:textId="77777777" w:rsidR="00724A6A" w:rsidRDefault="00000000">
            <w:pPr>
              <w:widowControl w:val="0"/>
              <w:numPr>
                <w:ilvl w:val="0"/>
                <w:numId w:val="3"/>
              </w:numPr>
              <w:spacing w:line="240" w:lineRule="auto"/>
            </w:pPr>
            <w:r>
              <w:t>Nominating team</w:t>
            </w:r>
          </w:p>
          <w:p w14:paraId="04C77406" w14:textId="77777777" w:rsidR="00724A6A" w:rsidRDefault="00000000">
            <w:pPr>
              <w:widowControl w:val="0"/>
              <w:numPr>
                <w:ilvl w:val="0"/>
                <w:numId w:val="3"/>
              </w:numPr>
              <w:spacing w:line="240" w:lineRule="auto"/>
            </w:pPr>
            <w:r>
              <w:t>Covid Precautions</w:t>
            </w:r>
          </w:p>
        </w:tc>
        <w:tc>
          <w:tcPr>
            <w:tcW w:w="1560" w:type="dxa"/>
            <w:shd w:val="clear" w:color="auto" w:fill="auto"/>
            <w:tcMar>
              <w:top w:w="100" w:type="dxa"/>
              <w:left w:w="100" w:type="dxa"/>
              <w:bottom w:w="100" w:type="dxa"/>
              <w:right w:w="100" w:type="dxa"/>
            </w:tcMar>
          </w:tcPr>
          <w:p w14:paraId="72BAAE71" w14:textId="77777777" w:rsidR="00724A6A" w:rsidRDefault="00724A6A">
            <w:pPr>
              <w:widowControl w:val="0"/>
              <w:pBdr>
                <w:top w:val="nil"/>
                <w:left w:val="nil"/>
                <w:bottom w:val="nil"/>
                <w:right w:val="nil"/>
                <w:between w:val="nil"/>
              </w:pBdr>
              <w:spacing w:line="240" w:lineRule="auto"/>
            </w:pPr>
          </w:p>
          <w:p w14:paraId="7EC321F4" w14:textId="77777777" w:rsidR="00724A6A" w:rsidRDefault="00000000">
            <w:pPr>
              <w:widowControl w:val="0"/>
              <w:pBdr>
                <w:top w:val="nil"/>
                <w:left w:val="nil"/>
                <w:bottom w:val="nil"/>
                <w:right w:val="nil"/>
                <w:between w:val="nil"/>
              </w:pBdr>
              <w:spacing w:line="240" w:lineRule="auto"/>
            </w:pPr>
            <w:r>
              <w:t>Kristen</w:t>
            </w:r>
          </w:p>
          <w:p w14:paraId="1EFA860E" w14:textId="77777777" w:rsidR="00724A6A" w:rsidRDefault="00000000">
            <w:pPr>
              <w:widowControl w:val="0"/>
              <w:pBdr>
                <w:top w:val="nil"/>
                <w:left w:val="nil"/>
                <w:bottom w:val="nil"/>
                <w:right w:val="nil"/>
                <w:between w:val="nil"/>
              </w:pBdr>
              <w:spacing w:line="240" w:lineRule="auto"/>
            </w:pPr>
            <w:r>
              <w:t>Aida</w:t>
            </w:r>
          </w:p>
          <w:p w14:paraId="0BF576AB" w14:textId="77777777" w:rsidR="00724A6A" w:rsidRDefault="00000000">
            <w:pPr>
              <w:widowControl w:val="0"/>
              <w:pBdr>
                <w:top w:val="nil"/>
                <w:left w:val="nil"/>
                <w:bottom w:val="nil"/>
                <w:right w:val="nil"/>
                <w:between w:val="nil"/>
              </w:pBdr>
              <w:spacing w:line="240" w:lineRule="auto"/>
            </w:pPr>
            <w:r>
              <w:t>Aida</w:t>
            </w:r>
          </w:p>
          <w:p w14:paraId="62D63EB5" w14:textId="77777777" w:rsidR="00724A6A" w:rsidRDefault="00000000">
            <w:pPr>
              <w:widowControl w:val="0"/>
              <w:pBdr>
                <w:top w:val="nil"/>
                <w:left w:val="nil"/>
                <w:bottom w:val="nil"/>
                <w:right w:val="nil"/>
                <w:between w:val="nil"/>
              </w:pBdr>
              <w:spacing w:line="240" w:lineRule="auto"/>
            </w:pPr>
            <w:r>
              <w:t>Karin</w:t>
            </w:r>
          </w:p>
        </w:tc>
        <w:tc>
          <w:tcPr>
            <w:tcW w:w="3156" w:type="dxa"/>
            <w:shd w:val="clear" w:color="auto" w:fill="auto"/>
            <w:tcMar>
              <w:top w:w="100" w:type="dxa"/>
              <w:left w:w="100" w:type="dxa"/>
              <w:bottom w:w="100" w:type="dxa"/>
              <w:right w:w="100" w:type="dxa"/>
            </w:tcMar>
          </w:tcPr>
          <w:p w14:paraId="15412C54" w14:textId="77777777" w:rsidR="00724A6A" w:rsidRDefault="009A27CD">
            <w:pPr>
              <w:widowControl w:val="0"/>
              <w:pBdr>
                <w:top w:val="nil"/>
                <w:left w:val="nil"/>
                <w:bottom w:val="nil"/>
                <w:right w:val="nil"/>
                <w:between w:val="nil"/>
              </w:pBdr>
              <w:rPr>
                <w:color w:val="000000"/>
              </w:rPr>
            </w:pPr>
            <w:r>
              <w:rPr>
                <w:color w:val="000000"/>
              </w:rPr>
              <w:t xml:space="preserve">Job description and draft contract has been written. Discuss sabbatical at budget meetings, concentrating on financial aspects. Pulpit announcement, post on listserve. </w:t>
            </w:r>
          </w:p>
          <w:p w14:paraId="1152C6F4" w14:textId="77777777" w:rsidR="009A27CD" w:rsidRDefault="009A27CD">
            <w:pPr>
              <w:widowControl w:val="0"/>
              <w:pBdr>
                <w:top w:val="nil"/>
                <w:left w:val="nil"/>
                <w:bottom w:val="nil"/>
                <w:right w:val="nil"/>
                <w:between w:val="nil"/>
              </w:pBdr>
              <w:rPr>
                <w:color w:val="000000"/>
              </w:rPr>
            </w:pPr>
            <w:r>
              <w:rPr>
                <w:color w:val="000000"/>
              </w:rPr>
              <w:t xml:space="preserve">Board retreat will happen in July or August, without Kristen. Discussion </w:t>
            </w:r>
            <w:r w:rsidR="008D2283">
              <w:rPr>
                <w:color w:val="000000"/>
              </w:rPr>
              <w:t xml:space="preserve">of having a facilitator. </w:t>
            </w:r>
          </w:p>
          <w:p w14:paraId="27DBBE4A" w14:textId="77777777" w:rsidR="008D2283" w:rsidRDefault="008D2283">
            <w:pPr>
              <w:widowControl w:val="0"/>
              <w:pBdr>
                <w:top w:val="nil"/>
                <w:left w:val="nil"/>
                <w:bottom w:val="nil"/>
                <w:right w:val="nil"/>
                <w:between w:val="nil"/>
              </w:pBdr>
              <w:rPr>
                <w:color w:val="000000"/>
              </w:rPr>
            </w:pPr>
            <w:r>
              <w:rPr>
                <w:color w:val="000000"/>
              </w:rPr>
              <w:t xml:space="preserve">Nominating team and board candidates approved for publicizing. </w:t>
            </w:r>
          </w:p>
          <w:p w14:paraId="00A2BC40" w14:textId="77777777" w:rsidR="008D2283" w:rsidRDefault="008D2283">
            <w:pPr>
              <w:widowControl w:val="0"/>
              <w:pBdr>
                <w:top w:val="nil"/>
                <w:left w:val="nil"/>
                <w:bottom w:val="nil"/>
                <w:right w:val="nil"/>
                <w:between w:val="nil"/>
              </w:pBdr>
              <w:rPr>
                <w:color w:val="000000"/>
              </w:rPr>
            </w:pPr>
            <w:r>
              <w:rPr>
                <w:color w:val="000000"/>
              </w:rPr>
              <w:t xml:space="preserve">Proposed to make masking optional. </w:t>
            </w:r>
          </w:p>
          <w:p w14:paraId="5030959F" w14:textId="34F07C36" w:rsidR="008D2283" w:rsidRDefault="008D2283">
            <w:pPr>
              <w:widowControl w:val="0"/>
              <w:pBdr>
                <w:top w:val="nil"/>
                <w:left w:val="nil"/>
                <w:bottom w:val="nil"/>
                <w:right w:val="nil"/>
                <w:between w:val="nil"/>
              </w:pBdr>
              <w:rPr>
                <w:color w:val="000000"/>
              </w:rPr>
            </w:pPr>
            <w:r>
              <w:rPr>
                <w:color w:val="000000"/>
              </w:rPr>
              <w:t>Voted and approved to amend the policy to state, “Masks are encouraged, but optional. Stay home if you are sick or you feel like you might be sick, please join by Zoom”</w:t>
            </w:r>
          </w:p>
        </w:tc>
      </w:tr>
      <w:tr w:rsidR="00724A6A" w14:paraId="5A04B854" w14:textId="77777777">
        <w:trPr>
          <w:trHeight w:val="1243"/>
        </w:trPr>
        <w:tc>
          <w:tcPr>
            <w:tcW w:w="945" w:type="dxa"/>
            <w:shd w:val="clear" w:color="auto" w:fill="auto"/>
            <w:tcMar>
              <w:top w:w="100" w:type="dxa"/>
              <w:left w:w="100" w:type="dxa"/>
              <w:bottom w:w="100" w:type="dxa"/>
              <w:right w:w="100" w:type="dxa"/>
            </w:tcMar>
          </w:tcPr>
          <w:p w14:paraId="69618F12" w14:textId="77777777" w:rsidR="00724A6A" w:rsidRDefault="00000000">
            <w:pPr>
              <w:widowControl w:val="0"/>
              <w:spacing w:line="240" w:lineRule="auto"/>
              <w:ind w:left="92"/>
            </w:pPr>
            <w:r>
              <w:t xml:space="preserve">8:50 </w:t>
            </w:r>
          </w:p>
        </w:tc>
        <w:tc>
          <w:tcPr>
            <w:tcW w:w="3570" w:type="dxa"/>
            <w:shd w:val="clear" w:color="auto" w:fill="auto"/>
            <w:tcMar>
              <w:top w:w="100" w:type="dxa"/>
              <w:left w:w="100" w:type="dxa"/>
              <w:bottom w:w="100" w:type="dxa"/>
              <w:right w:w="100" w:type="dxa"/>
            </w:tcMar>
          </w:tcPr>
          <w:p w14:paraId="5EBA9541" w14:textId="77777777" w:rsidR="00724A6A" w:rsidRDefault="00000000">
            <w:pPr>
              <w:widowControl w:val="0"/>
              <w:spacing w:line="240" w:lineRule="auto"/>
              <w:ind w:left="104"/>
            </w:pPr>
            <w:r>
              <w:t xml:space="preserve">Reflection on process </w:t>
            </w:r>
          </w:p>
          <w:p w14:paraId="36FCD826" w14:textId="77777777" w:rsidR="00724A6A" w:rsidRDefault="00724A6A">
            <w:pPr>
              <w:widowControl w:val="0"/>
              <w:spacing w:before="11" w:line="240" w:lineRule="auto"/>
              <w:ind w:left="104"/>
            </w:pPr>
          </w:p>
          <w:p w14:paraId="1CFCF51C" w14:textId="77777777" w:rsidR="00724A6A" w:rsidRDefault="00000000">
            <w:pPr>
              <w:widowControl w:val="0"/>
              <w:spacing w:before="8" w:line="243" w:lineRule="auto"/>
              <w:ind w:right="502"/>
              <w:rPr>
                <w:sz w:val="24"/>
                <w:szCs w:val="24"/>
              </w:rPr>
            </w:pPr>
            <w:r>
              <w:rPr>
                <w:sz w:val="24"/>
                <w:szCs w:val="24"/>
              </w:rPr>
              <w:t>What needs to be communicated to the congregation? How and Who will take the lead?</w:t>
            </w:r>
          </w:p>
          <w:p w14:paraId="2F53FBB4" w14:textId="77777777" w:rsidR="00724A6A" w:rsidRDefault="00724A6A">
            <w:pPr>
              <w:widowControl w:val="0"/>
              <w:spacing w:before="7" w:line="240" w:lineRule="auto"/>
              <w:ind w:left="96"/>
            </w:pPr>
          </w:p>
          <w:p w14:paraId="43EBFBA3" w14:textId="77777777" w:rsidR="00724A6A" w:rsidRDefault="00000000">
            <w:pPr>
              <w:widowControl w:val="0"/>
              <w:spacing w:before="7" w:line="240" w:lineRule="auto"/>
              <w:ind w:left="96"/>
            </w:pPr>
            <w:r>
              <w:t>Closing words/ Extinguish Chalice</w:t>
            </w:r>
          </w:p>
          <w:p w14:paraId="4F216E7C" w14:textId="77777777" w:rsidR="00724A6A" w:rsidRDefault="00000000">
            <w:pPr>
              <w:widowControl w:val="0"/>
              <w:spacing w:before="7" w:line="240" w:lineRule="auto"/>
              <w:ind w:left="96"/>
            </w:pPr>
            <w:r>
              <w:t>Next month: Nancy</w:t>
            </w:r>
          </w:p>
          <w:p w14:paraId="509875D2" w14:textId="77777777" w:rsidR="00724A6A" w:rsidRDefault="00000000">
            <w:pPr>
              <w:widowControl w:val="0"/>
              <w:spacing w:before="11" w:line="240" w:lineRule="auto"/>
              <w:ind w:left="104"/>
            </w:pPr>
            <w:r>
              <w:t>Next meeting: May 24, 2023</w:t>
            </w:r>
          </w:p>
        </w:tc>
        <w:tc>
          <w:tcPr>
            <w:tcW w:w="1560" w:type="dxa"/>
            <w:shd w:val="clear" w:color="auto" w:fill="auto"/>
            <w:tcMar>
              <w:top w:w="100" w:type="dxa"/>
              <w:left w:w="100" w:type="dxa"/>
              <w:bottom w:w="100" w:type="dxa"/>
              <w:right w:w="100" w:type="dxa"/>
            </w:tcMar>
          </w:tcPr>
          <w:p w14:paraId="03ECCCEA" w14:textId="77777777" w:rsidR="00724A6A" w:rsidRDefault="00000000">
            <w:pPr>
              <w:widowControl w:val="0"/>
              <w:spacing w:line="240" w:lineRule="auto"/>
              <w:ind w:left="87"/>
            </w:pPr>
            <w:r>
              <w:t xml:space="preserve">All </w:t>
            </w:r>
          </w:p>
          <w:p w14:paraId="2E7DD565" w14:textId="77777777" w:rsidR="00724A6A" w:rsidRDefault="00000000">
            <w:pPr>
              <w:widowControl w:val="0"/>
              <w:spacing w:before="11" w:line="240" w:lineRule="auto"/>
              <w:ind w:left="87"/>
            </w:pPr>
            <w:r>
              <w:t xml:space="preserve">All </w:t>
            </w:r>
          </w:p>
          <w:p w14:paraId="2C7059DC" w14:textId="77777777" w:rsidR="00724A6A" w:rsidRDefault="00724A6A">
            <w:pPr>
              <w:widowControl w:val="0"/>
              <w:spacing w:before="8" w:line="240" w:lineRule="auto"/>
              <w:ind w:left="102"/>
            </w:pPr>
          </w:p>
          <w:p w14:paraId="6D34226A" w14:textId="77777777" w:rsidR="00724A6A" w:rsidRDefault="00724A6A">
            <w:pPr>
              <w:widowControl w:val="0"/>
              <w:spacing w:before="8" w:line="240" w:lineRule="auto"/>
              <w:ind w:left="102"/>
            </w:pPr>
          </w:p>
          <w:p w14:paraId="04192004" w14:textId="77777777" w:rsidR="00724A6A" w:rsidRDefault="00724A6A">
            <w:pPr>
              <w:widowControl w:val="0"/>
              <w:spacing w:before="8" w:line="240" w:lineRule="auto"/>
              <w:ind w:left="102"/>
            </w:pPr>
          </w:p>
          <w:p w14:paraId="52EDF552" w14:textId="77777777" w:rsidR="00724A6A" w:rsidRDefault="00724A6A">
            <w:pPr>
              <w:widowControl w:val="0"/>
              <w:spacing w:before="8" w:line="240" w:lineRule="auto"/>
              <w:ind w:left="102"/>
            </w:pPr>
          </w:p>
          <w:p w14:paraId="0DE929A7" w14:textId="77777777" w:rsidR="00724A6A" w:rsidRDefault="00724A6A">
            <w:pPr>
              <w:widowControl w:val="0"/>
              <w:spacing w:before="8" w:line="240" w:lineRule="auto"/>
              <w:ind w:left="102"/>
            </w:pPr>
          </w:p>
          <w:p w14:paraId="44EF9D7F" w14:textId="77777777" w:rsidR="00724A6A" w:rsidRDefault="00000000">
            <w:pPr>
              <w:widowControl w:val="0"/>
              <w:spacing w:before="8" w:line="240" w:lineRule="auto"/>
            </w:pPr>
            <w:r>
              <w:t>Karin</w:t>
            </w:r>
          </w:p>
        </w:tc>
        <w:tc>
          <w:tcPr>
            <w:tcW w:w="3156" w:type="dxa"/>
            <w:shd w:val="clear" w:color="auto" w:fill="auto"/>
            <w:tcMar>
              <w:top w:w="100" w:type="dxa"/>
              <w:left w:w="100" w:type="dxa"/>
              <w:bottom w:w="100" w:type="dxa"/>
              <w:right w:w="100" w:type="dxa"/>
            </w:tcMar>
          </w:tcPr>
          <w:p w14:paraId="3779E2F6" w14:textId="77777777" w:rsidR="00724A6A" w:rsidRDefault="00724A6A">
            <w:pPr>
              <w:widowControl w:val="0"/>
            </w:pPr>
          </w:p>
        </w:tc>
      </w:tr>
    </w:tbl>
    <w:p w14:paraId="02205ADE" w14:textId="77777777" w:rsidR="00724A6A" w:rsidRDefault="00724A6A">
      <w:pPr>
        <w:widowControl w:val="0"/>
        <w:pBdr>
          <w:top w:val="nil"/>
          <w:left w:val="nil"/>
          <w:bottom w:val="nil"/>
          <w:right w:val="nil"/>
          <w:between w:val="nil"/>
        </w:pBdr>
        <w:rPr>
          <w:color w:val="000000"/>
        </w:rPr>
      </w:pPr>
    </w:p>
    <w:p w14:paraId="2E4A9CCA" w14:textId="77777777" w:rsidR="00724A6A" w:rsidRDefault="00724A6A">
      <w:pPr>
        <w:widowControl w:val="0"/>
        <w:pBdr>
          <w:top w:val="nil"/>
          <w:left w:val="nil"/>
          <w:bottom w:val="nil"/>
          <w:right w:val="nil"/>
          <w:between w:val="nil"/>
        </w:pBdr>
        <w:rPr>
          <w:color w:val="000000"/>
        </w:rPr>
      </w:pPr>
    </w:p>
    <w:p w14:paraId="7F6DB651" w14:textId="77777777" w:rsidR="00724A6A" w:rsidRDefault="00000000">
      <w:pPr>
        <w:widowControl w:val="0"/>
        <w:pBdr>
          <w:top w:val="nil"/>
          <w:left w:val="nil"/>
          <w:bottom w:val="nil"/>
          <w:right w:val="nil"/>
          <w:between w:val="nil"/>
        </w:pBdr>
        <w:spacing w:line="240" w:lineRule="auto"/>
        <w:ind w:left="3"/>
        <w:rPr>
          <w:color w:val="000000"/>
        </w:rPr>
      </w:pPr>
      <w:r>
        <w:rPr>
          <w:color w:val="000000"/>
        </w:rPr>
        <w:t xml:space="preserve">Action Items: </w:t>
      </w:r>
    </w:p>
    <w:p w14:paraId="2EF83677" w14:textId="257A17FA" w:rsidR="00724A6A" w:rsidRDefault="00000000">
      <w:pPr>
        <w:widowControl w:val="0"/>
        <w:pBdr>
          <w:top w:val="nil"/>
          <w:left w:val="nil"/>
          <w:bottom w:val="nil"/>
          <w:right w:val="nil"/>
          <w:between w:val="nil"/>
        </w:pBdr>
        <w:spacing w:before="224" w:line="240" w:lineRule="auto"/>
        <w:ind w:left="5"/>
        <w:rPr>
          <w:color w:val="000000"/>
        </w:rPr>
      </w:pPr>
      <w:r>
        <w:t>1</w:t>
      </w:r>
      <w:r>
        <w:rPr>
          <w:color w:val="000000"/>
        </w:rPr>
        <w:t>.</w:t>
      </w:r>
      <w:r w:rsidR="008D2283">
        <w:rPr>
          <w:color w:val="000000"/>
        </w:rPr>
        <w:t xml:space="preserve"> Article II session May 3, Diane to post </w:t>
      </w:r>
    </w:p>
    <w:p w14:paraId="034E4295" w14:textId="378978BE" w:rsidR="00724A6A" w:rsidRDefault="00000000">
      <w:pPr>
        <w:widowControl w:val="0"/>
        <w:pBdr>
          <w:top w:val="nil"/>
          <w:left w:val="nil"/>
          <w:bottom w:val="nil"/>
          <w:right w:val="nil"/>
          <w:between w:val="nil"/>
        </w:pBdr>
        <w:spacing w:before="224" w:line="240" w:lineRule="auto"/>
        <w:ind w:left="5"/>
      </w:pPr>
      <w:r>
        <w:t>2.</w:t>
      </w:r>
      <w:r w:rsidR="008D2283">
        <w:t xml:space="preserve"> Kristen to </w:t>
      </w:r>
      <w:r w:rsidR="00CF6787">
        <w:t xml:space="preserve">advertise sabbatical. </w:t>
      </w:r>
    </w:p>
    <w:p w14:paraId="6C5D0F50" w14:textId="217F68DD" w:rsidR="00724A6A" w:rsidRDefault="00000000">
      <w:pPr>
        <w:widowControl w:val="0"/>
        <w:pBdr>
          <w:top w:val="nil"/>
          <w:left w:val="nil"/>
          <w:bottom w:val="nil"/>
          <w:right w:val="nil"/>
          <w:between w:val="nil"/>
        </w:pBdr>
        <w:spacing w:before="224" w:line="240" w:lineRule="auto"/>
        <w:ind w:left="5"/>
      </w:pPr>
      <w:r>
        <w:t>3.</w:t>
      </w:r>
      <w:r w:rsidR="008D2283">
        <w:t xml:space="preserve"> Karin advertise congregational meeting. </w:t>
      </w:r>
    </w:p>
    <w:p w14:paraId="404335DE" w14:textId="075D8E4C" w:rsidR="008D2283" w:rsidRDefault="00CF6787">
      <w:pPr>
        <w:widowControl w:val="0"/>
        <w:pBdr>
          <w:top w:val="nil"/>
          <w:left w:val="nil"/>
          <w:bottom w:val="nil"/>
          <w:right w:val="nil"/>
          <w:between w:val="nil"/>
        </w:pBdr>
        <w:spacing w:before="224" w:line="240" w:lineRule="auto"/>
        <w:ind w:left="5"/>
      </w:pPr>
      <w:r>
        <w:t xml:space="preserve">4. </w:t>
      </w:r>
      <w:r w:rsidR="008D2283">
        <w:t xml:space="preserve">Lauren work on agenda for congregational meeting. </w:t>
      </w:r>
    </w:p>
    <w:p w14:paraId="40A29D2B" w14:textId="6E0B9323" w:rsidR="00CF6787" w:rsidRDefault="00CF6787">
      <w:pPr>
        <w:widowControl w:val="0"/>
        <w:pBdr>
          <w:top w:val="nil"/>
          <w:left w:val="nil"/>
          <w:bottom w:val="nil"/>
          <w:right w:val="nil"/>
          <w:between w:val="nil"/>
        </w:pBdr>
        <w:spacing w:before="224" w:line="240" w:lineRule="auto"/>
        <w:ind w:left="5"/>
      </w:pPr>
      <w:r>
        <w:lastRenderedPageBreak/>
        <w:t xml:space="preserve">5. Gaye to do calendar announcements for Budget meetings 5/24, 5/28, and board meeting 5/31. </w:t>
      </w:r>
      <w:r w:rsidR="009E19BC">
        <w:t xml:space="preserve">Add sabbatical budget to agenda. </w:t>
      </w:r>
    </w:p>
    <w:p w14:paraId="3ADB7DDB" w14:textId="6DC320F8" w:rsidR="00CF6787" w:rsidRDefault="009E19BC">
      <w:pPr>
        <w:widowControl w:val="0"/>
        <w:pBdr>
          <w:top w:val="nil"/>
          <w:left w:val="nil"/>
          <w:bottom w:val="nil"/>
          <w:right w:val="nil"/>
          <w:between w:val="nil"/>
        </w:pBdr>
        <w:spacing w:before="224" w:line="240" w:lineRule="auto"/>
        <w:ind w:left="5"/>
      </w:pPr>
      <w:r>
        <w:t xml:space="preserve">6. </w:t>
      </w:r>
      <w:r w:rsidR="00CF6787">
        <w:t xml:space="preserve">Kristen to update Covid 19 policy. </w:t>
      </w:r>
    </w:p>
    <w:p w14:paraId="49217151" w14:textId="77777777" w:rsidR="00724A6A" w:rsidRDefault="00724A6A">
      <w:pPr>
        <w:widowControl w:val="0"/>
        <w:pBdr>
          <w:top w:val="nil"/>
          <w:left w:val="nil"/>
          <w:bottom w:val="nil"/>
          <w:right w:val="nil"/>
          <w:between w:val="nil"/>
        </w:pBdr>
        <w:spacing w:before="224" w:line="240" w:lineRule="auto"/>
        <w:ind w:left="5"/>
        <w:rPr>
          <w:sz w:val="20"/>
          <w:szCs w:val="20"/>
        </w:rPr>
      </w:pPr>
    </w:p>
    <w:p w14:paraId="23050792" w14:textId="77777777" w:rsidR="00724A6A" w:rsidRDefault="00000000">
      <w:pPr>
        <w:widowControl w:val="0"/>
        <w:pBdr>
          <w:top w:val="nil"/>
          <w:left w:val="nil"/>
          <w:bottom w:val="nil"/>
          <w:right w:val="nil"/>
          <w:between w:val="nil"/>
        </w:pBdr>
        <w:spacing w:before="224" w:line="240" w:lineRule="auto"/>
        <w:ind w:left="14"/>
        <w:rPr>
          <w:b/>
          <w:color w:val="1D2228"/>
          <w:sz w:val="19"/>
          <w:szCs w:val="19"/>
        </w:rPr>
      </w:pPr>
      <w:r>
        <w:rPr>
          <w:b/>
          <w:color w:val="1D2228"/>
          <w:sz w:val="19"/>
          <w:szCs w:val="19"/>
        </w:rPr>
        <w:t xml:space="preserve">Board Covenant </w:t>
      </w:r>
    </w:p>
    <w:p w14:paraId="13002909" w14:textId="77777777" w:rsidR="00724A6A" w:rsidRDefault="00000000">
      <w:pPr>
        <w:widowControl w:val="0"/>
        <w:pBdr>
          <w:top w:val="nil"/>
          <w:left w:val="nil"/>
          <w:bottom w:val="nil"/>
          <w:right w:val="nil"/>
          <w:between w:val="nil"/>
        </w:pBdr>
        <w:spacing w:before="96" w:line="332" w:lineRule="auto"/>
        <w:ind w:left="21" w:right="1973" w:hanging="21"/>
        <w:rPr>
          <w:color w:val="1D2228"/>
          <w:sz w:val="19"/>
          <w:szCs w:val="19"/>
        </w:rPr>
      </w:pPr>
      <w:r>
        <w:rPr>
          <w:color w:val="1D2228"/>
          <w:sz w:val="19"/>
          <w:szCs w:val="19"/>
        </w:rPr>
        <w:t>As the Board of Directors of Saltwater Unitarian Universalist Church, we covenant to: 1. Share ownership of the work</w:t>
      </w:r>
    </w:p>
    <w:p w14:paraId="0832EC34" w14:textId="77777777" w:rsidR="00724A6A" w:rsidRDefault="00000000">
      <w:pPr>
        <w:widowControl w:val="0"/>
        <w:pBdr>
          <w:top w:val="nil"/>
          <w:left w:val="nil"/>
          <w:bottom w:val="nil"/>
          <w:right w:val="nil"/>
          <w:between w:val="nil"/>
        </w:pBdr>
        <w:spacing w:before="98" w:line="240" w:lineRule="auto"/>
        <w:ind w:left="8"/>
        <w:rPr>
          <w:color w:val="1D2228"/>
          <w:sz w:val="19"/>
          <w:szCs w:val="19"/>
        </w:rPr>
      </w:pPr>
      <w:r>
        <w:rPr>
          <w:color w:val="1D2228"/>
          <w:sz w:val="19"/>
          <w:szCs w:val="19"/>
        </w:rPr>
        <w:t>2. Listen to understand, and allow room for silence</w:t>
      </w:r>
    </w:p>
    <w:p w14:paraId="249C47A1" w14:textId="77777777" w:rsidR="00724A6A" w:rsidRDefault="00000000">
      <w:pPr>
        <w:widowControl w:val="0"/>
        <w:pBdr>
          <w:top w:val="nil"/>
          <w:left w:val="nil"/>
          <w:bottom w:val="nil"/>
          <w:right w:val="nil"/>
          <w:between w:val="nil"/>
        </w:pBdr>
        <w:spacing w:before="96" w:line="240" w:lineRule="auto"/>
        <w:ind w:left="2"/>
        <w:rPr>
          <w:color w:val="1D2228"/>
          <w:sz w:val="19"/>
          <w:szCs w:val="19"/>
        </w:rPr>
      </w:pPr>
      <w:r>
        <w:rPr>
          <w:color w:val="1D2228"/>
          <w:sz w:val="19"/>
          <w:szCs w:val="19"/>
        </w:rPr>
        <w:t>3. Be prompt, prepared, and present</w:t>
      </w:r>
    </w:p>
    <w:p w14:paraId="1A74C2EF" w14:textId="77777777" w:rsidR="00724A6A" w:rsidRDefault="00000000">
      <w:pPr>
        <w:widowControl w:val="0"/>
        <w:pBdr>
          <w:top w:val="nil"/>
          <w:left w:val="nil"/>
          <w:bottom w:val="nil"/>
          <w:right w:val="nil"/>
          <w:between w:val="nil"/>
        </w:pBdr>
        <w:spacing w:before="98" w:line="329" w:lineRule="auto"/>
        <w:ind w:left="7" w:right="1244"/>
        <w:rPr>
          <w:color w:val="1D2228"/>
          <w:sz w:val="19"/>
          <w:szCs w:val="19"/>
        </w:rPr>
      </w:pPr>
      <w:r>
        <w:rPr>
          <w:color w:val="1D2228"/>
          <w:sz w:val="19"/>
          <w:szCs w:val="19"/>
        </w:rPr>
        <w:t xml:space="preserve">4. Practice direct and healthy communication and boundaries. </w:t>
      </w:r>
    </w:p>
    <w:p w14:paraId="0C66FD54" w14:textId="77777777" w:rsidR="00724A6A" w:rsidRDefault="00000000">
      <w:pPr>
        <w:widowControl w:val="0"/>
        <w:pBdr>
          <w:top w:val="nil"/>
          <w:left w:val="nil"/>
          <w:bottom w:val="nil"/>
          <w:right w:val="nil"/>
          <w:between w:val="nil"/>
        </w:pBdr>
        <w:spacing w:before="98" w:line="329" w:lineRule="auto"/>
        <w:ind w:left="7" w:right="1244"/>
        <w:rPr>
          <w:color w:val="1D2228"/>
          <w:sz w:val="19"/>
          <w:szCs w:val="19"/>
        </w:rPr>
      </w:pPr>
      <w:r>
        <w:rPr>
          <w:color w:val="1D2228"/>
          <w:sz w:val="19"/>
          <w:szCs w:val="19"/>
        </w:rPr>
        <w:t>5. Foster a culture of joy and appreciation</w:t>
      </w:r>
    </w:p>
    <w:p w14:paraId="66114353" w14:textId="77777777" w:rsidR="00724A6A" w:rsidRDefault="00000000">
      <w:pPr>
        <w:widowControl w:val="0"/>
        <w:pBdr>
          <w:top w:val="nil"/>
          <w:left w:val="nil"/>
          <w:bottom w:val="nil"/>
          <w:right w:val="nil"/>
          <w:between w:val="nil"/>
        </w:pBdr>
        <w:spacing w:before="98" w:line="329" w:lineRule="auto"/>
        <w:ind w:left="7" w:right="1244"/>
        <w:rPr>
          <w:color w:val="1D2228"/>
          <w:sz w:val="19"/>
          <w:szCs w:val="19"/>
        </w:rPr>
      </w:pPr>
      <w:r>
        <w:rPr>
          <w:color w:val="1D2228"/>
          <w:sz w:val="19"/>
          <w:szCs w:val="19"/>
        </w:rPr>
        <w:t>6. Take time to nurture relationship</w:t>
      </w:r>
    </w:p>
    <w:p w14:paraId="3F50AFC1" w14:textId="77777777" w:rsidR="00724A6A" w:rsidRDefault="00000000">
      <w:pPr>
        <w:widowControl w:val="0"/>
        <w:spacing w:before="679" w:line="229" w:lineRule="auto"/>
        <w:ind w:left="193" w:right="496" w:firstLine="10"/>
        <w:rPr>
          <w:rFonts w:ascii="Times New Roman" w:eastAsia="Times New Roman" w:hAnsi="Times New Roman" w:cs="Times New Roman"/>
          <w:sz w:val="24"/>
          <w:szCs w:val="24"/>
        </w:rPr>
      </w:pPr>
      <w:r>
        <w:rPr>
          <w:rFonts w:ascii="Times New Roman" w:eastAsia="Times New Roman" w:hAnsi="Times New Roman" w:cs="Times New Roman"/>
          <w:sz w:val="19"/>
          <w:szCs w:val="19"/>
        </w:rPr>
        <w:t xml:space="preserve">* </w:t>
      </w:r>
      <w:r>
        <w:rPr>
          <w:rFonts w:ascii="Times New Roman" w:eastAsia="Times New Roman" w:hAnsi="Times New Roman" w:cs="Times New Roman"/>
          <w:b/>
          <w:sz w:val="24"/>
          <w:szCs w:val="24"/>
          <w:u w:val="single"/>
        </w:rPr>
        <w:t xml:space="preserve">Opening &amp; Closing Words: </w:t>
      </w:r>
      <w:r>
        <w:rPr>
          <w:rFonts w:ascii="Times New Roman" w:eastAsia="Times New Roman" w:hAnsi="Times New Roman" w:cs="Times New Roman"/>
          <w:sz w:val="24"/>
          <w:szCs w:val="24"/>
        </w:rPr>
        <w:t xml:space="preserve"> Aug-Diane, Sept. Katie- Oct-Karin, Nov Nancy, Dec-Lauren, Jan-Aida, Feb-Diane, Mar-Katie, April-Karin , May-Nancy,  June Lauren, July: Aida.</w:t>
      </w:r>
      <w:r>
        <w:rPr>
          <w:rFonts w:ascii="Times New Roman" w:eastAsia="Times New Roman" w:hAnsi="Times New Roman" w:cs="Times New Roman"/>
          <w:sz w:val="24"/>
          <w:szCs w:val="24"/>
        </w:rPr>
        <w:tab/>
      </w:r>
    </w:p>
    <w:p w14:paraId="2F2A1775" w14:textId="77777777" w:rsidR="009F0E7C" w:rsidRDefault="009F0E7C" w:rsidP="009F0E7C">
      <w:pPr>
        <w:widowControl w:val="0"/>
        <w:spacing w:line="229" w:lineRule="auto"/>
        <w:ind w:left="193" w:right="496" w:firstLine="10"/>
        <w:rPr>
          <w:rFonts w:ascii="Times New Roman" w:eastAsia="Times New Roman" w:hAnsi="Times New Roman" w:cs="Times New Roman"/>
          <w:sz w:val="32"/>
          <w:szCs w:val="32"/>
        </w:rPr>
      </w:pPr>
    </w:p>
    <w:p w14:paraId="3AE1F436" w14:textId="77777777" w:rsidR="009F0E7C" w:rsidRDefault="009F0E7C" w:rsidP="009F0E7C">
      <w:pPr>
        <w:widowControl w:val="0"/>
        <w:spacing w:line="229" w:lineRule="auto"/>
        <w:ind w:left="193" w:right="496" w:firstLine="10"/>
        <w:rPr>
          <w:rFonts w:ascii="Times New Roman" w:eastAsia="Times New Roman" w:hAnsi="Times New Roman" w:cs="Times New Roman"/>
          <w:sz w:val="32"/>
          <w:szCs w:val="32"/>
        </w:rPr>
      </w:pPr>
    </w:p>
    <w:p w14:paraId="7D0EA753" w14:textId="7CD2B7CB" w:rsidR="009F0E7C" w:rsidRPr="009F0E7C" w:rsidRDefault="009F0E7C" w:rsidP="009F0E7C">
      <w:pPr>
        <w:widowControl w:val="0"/>
        <w:spacing w:line="229" w:lineRule="auto"/>
        <w:ind w:left="193" w:right="496" w:firstLine="10"/>
        <w:rPr>
          <w:rFonts w:ascii="Times New Roman" w:eastAsia="Times New Roman" w:hAnsi="Times New Roman" w:cs="Times New Roman"/>
          <w:sz w:val="44"/>
          <w:szCs w:val="44"/>
        </w:rPr>
      </w:pPr>
      <w:r w:rsidRPr="009F0E7C">
        <w:rPr>
          <w:rFonts w:ascii="Times New Roman" w:eastAsia="Times New Roman" w:hAnsi="Times New Roman" w:cs="Times New Roman"/>
          <w:sz w:val="32"/>
          <w:szCs w:val="32"/>
        </w:rPr>
        <w:t>Addendum:</w:t>
      </w:r>
      <w:r w:rsidRPr="009F0E7C">
        <w:rPr>
          <w:rFonts w:ascii="Times New Roman" w:eastAsia="Times New Roman" w:hAnsi="Times New Roman" w:cs="Times New Roman"/>
          <w:sz w:val="44"/>
          <w:szCs w:val="44"/>
        </w:rPr>
        <w:t xml:space="preserve"> </w:t>
      </w:r>
    </w:p>
    <w:p w14:paraId="0412BFCE" w14:textId="207F4AC1" w:rsidR="009F0E7C" w:rsidRPr="009F0E7C" w:rsidRDefault="009F0E7C" w:rsidP="009F0E7C">
      <w:pPr>
        <w:widowControl w:val="0"/>
        <w:spacing w:line="229" w:lineRule="auto"/>
        <w:ind w:left="193" w:right="496"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held an additional meeting on May 10 at 7:30 PM to discuss the slate of candidates for delegates from Saltwater Church to General Assembly. </w:t>
      </w:r>
      <w:r w:rsidRPr="009F0E7C">
        <w:rPr>
          <w:rFonts w:ascii="Times New Roman" w:eastAsia="Times New Roman" w:hAnsi="Times New Roman" w:cs="Times New Roman"/>
          <w:sz w:val="24"/>
          <w:szCs w:val="24"/>
        </w:rPr>
        <w:t xml:space="preserve">Kathy Jorgensen, Mayda Tawney and Dick Burkhart were approved to be delegates by unanimous agreement. </w:t>
      </w:r>
    </w:p>
    <w:p w14:paraId="111C7C60" w14:textId="6199DA46" w:rsidR="009F0E7C" w:rsidRPr="009F0E7C" w:rsidRDefault="009F0E7C" w:rsidP="009F0E7C">
      <w:pPr>
        <w:widowControl w:val="0"/>
        <w:spacing w:line="229" w:lineRule="auto"/>
        <w:ind w:left="193" w:right="496" w:firstLine="10"/>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Attending: Aida Sanchez-Vela, Diane Schairer, Katie Bater, Lauren Crowder, Nancy Corr</w:t>
      </w:r>
    </w:p>
    <w:sectPr w:rsidR="009F0E7C" w:rsidRPr="009F0E7C">
      <w:pgSz w:w="12240" w:h="15840"/>
      <w:pgMar w:top="1425" w:right="1341" w:bottom="14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520D"/>
    <w:multiLevelType w:val="multilevel"/>
    <w:tmpl w:val="F556A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232F58"/>
    <w:multiLevelType w:val="multilevel"/>
    <w:tmpl w:val="F0D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4C0F40"/>
    <w:multiLevelType w:val="multilevel"/>
    <w:tmpl w:val="571C2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2180263">
    <w:abstractNumId w:val="2"/>
  </w:num>
  <w:num w:numId="2" w16cid:durableId="2040472384">
    <w:abstractNumId w:val="1"/>
  </w:num>
  <w:num w:numId="3" w16cid:durableId="33399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6A"/>
    <w:rsid w:val="00004EC8"/>
    <w:rsid w:val="0005024A"/>
    <w:rsid w:val="000A7C32"/>
    <w:rsid w:val="000F1221"/>
    <w:rsid w:val="006D684F"/>
    <w:rsid w:val="00724A6A"/>
    <w:rsid w:val="007857D6"/>
    <w:rsid w:val="008A39B6"/>
    <w:rsid w:val="008D2283"/>
    <w:rsid w:val="009A27CD"/>
    <w:rsid w:val="009E19BC"/>
    <w:rsid w:val="009F0E7C"/>
    <w:rsid w:val="00A50880"/>
    <w:rsid w:val="00AB0AEB"/>
    <w:rsid w:val="00AF7A4C"/>
    <w:rsid w:val="00CF6787"/>
    <w:rsid w:val="00F80135"/>
    <w:rsid w:val="00FA7D48"/>
    <w:rsid w:val="00FB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F6C5"/>
  <w15:docId w15:val="{B613F84D-2A8D-466B-BB79-4FE93997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9996</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Crowder</cp:lastModifiedBy>
  <cp:revision>8</cp:revision>
  <dcterms:created xsi:type="dcterms:W3CDTF">2023-04-27T02:01:00Z</dcterms:created>
  <dcterms:modified xsi:type="dcterms:W3CDTF">2023-06-09T05:23:00Z</dcterms:modified>
</cp:coreProperties>
</file>